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2FF" w:rsidRPr="00332926" w:rsidRDefault="009322FF" w:rsidP="009322FF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</w:t>
      </w: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>Приложение № 1</w:t>
      </w:r>
    </w:p>
    <w:p w:rsidR="009322FF" w:rsidRPr="00332926" w:rsidRDefault="009322FF" w:rsidP="009322FF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</w:t>
      </w: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>к решению Городской Думы</w:t>
      </w:r>
    </w:p>
    <w:p w:rsidR="009322FF" w:rsidRDefault="009322FF" w:rsidP="009322F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   от 16.04.2020 </w:t>
      </w:r>
      <w:r w:rsidRPr="00332926">
        <w:rPr>
          <w:rFonts w:ascii="Times New Roman" w:eastAsiaTheme="minorHAnsi" w:hAnsi="Times New Roman"/>
          <w:noProof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t xml:space="preserve"> 3</w:t>
      </w:r>
      <w:r w:rsidR="002254E0">
        <w:rPr>
          <w:rFonts w:ascii="Times New Roman" w:eastAsiaTheme="minorHAnsi" w:hAnsi="Times New Roman"/>
          <w:noProof/>
          <w:sz w:val="28"/>
          <w:szCs w:val="28"/>
          <w:lang w:eastAsia="en-US"/>
        </w:rPr>
        <w:t>4</w:t>
      </w:r>
    </w:p>
    <w:p w:rsidR="009322FF" w:rsidRDefault="009322FF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926" w:rsidRPr="00332926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926">
        <w:rPr>
          <w:rFonts w:ascii="Times New Roman" w:eastAsia="Times New Roman" w:hAnsi="Times New Roman" w:cs="Times New Roman"/>
          <w:bCs/>
          <w:sz w:val="28"/>
          <w:szCs w:val="28"/>
        </w:rPr>
        <w:t>Схема одномандатных избирательных округов</w:t>
      </w:r>
    </w:p>
    <w:p w:rsidR="00332926" w:rsidRPr="00332926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92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выборов депутатов Городской Думы </w:t>
      </w:r>
    </w:p>
    <w:p w:rsidR="00A927B8" w:rsidRPr="00332926" w:rsidRDefault="00A927B8" w:rsidP="00A9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9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A927B8" w:rsidRPr="00332926" w:rsidRDefault="00A927B8" w:rsidP="00A927B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275"/>
      </w:tblGrid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 округа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Границы округа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Адмиралтейская (1/2, 1/15, 1/16, 1/17, 13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43, 18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20/11/2), Ан. Сергеева, Бабефа (1/3–37, 2-8/2), Баррикадная, Бехтерева, Грибоедова, Дантона, Кибальчича, Костина,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 Набережная (2–20), Кремлевская, Л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ейтенанта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Шмидта, М. Горького (6–52/11, 3–59), Наб.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. затона (4, 14–76), Никольская, Пугачева, Рабочая, Сен-Симона (1–35/8, 4–48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1), Свердлова (5–21/6/14, 12–18/16), Сов. </w:t>
            </w:r>
            <w:r w:rsidR="00DB19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илиции (1–9/4, 2–12), Тургенева, Ульяновых, Урицкого (3–57/9, 6–58), Фиолетова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27, 6–52),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Энзелийская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Ярославская.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Проспекты: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Губернатора Анатолия Гужвина.</w:t>
            </w:r>
          </w:p>
          <w:p w:rsidR="00A927B8" w:rsidRPr="00332926" w:rsidRDefault="00A927B8" w:rsidP="003329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Балтийский, Бульварный,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Валдайский, Островского, Тихий, Щекина, Щепной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9369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927B8" w:rsidRPr="00003CF9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3CF9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Улицы: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Адмиралтейская (4, 6, 8), Ахматовская, Бабушкина (2/3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62А, 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53/4), Бакинская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149), Боевая (7, 10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20, 15, 17), Бурова, Бэра (3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17, 4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20/19, 20Д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В. Тредиаковского, Волжская (2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24,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15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Володарского (2, 2/21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14, 3, 3/34, 22, 22/16/15), Ген. Епишева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11/1), </w:t>
            </w:r>
            <w:proofErr w:type="spellStart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Гилянская</w:t>
            </w:r>
            <w:proofErr w:type="spellEnd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(3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57,</w:t>
            </w:r>
            <w:r w:rsidR="0076241E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50),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Дарвина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11, 6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8/87), Донбасская, </w:t>
            </w:r>
            <w:r w:rsidR="00A244F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Епишина</w:t>
            </w:r>
            <w:r w:rsidR="00A244F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(3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49, 6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60), </w:t>
            </w:r>
            <w:r w:rsidR="00A244F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Жана </w:t>
            </w:r>
            <w:r w:rsidR="00A244F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Жореса,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="00A244F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З.</w:t>
            </w:r>
            <w:r w:rsidR="0076241E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Космодемьянской (1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121/18/116, 2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90),</w:t>
            </w:r>
            <w:r w:rsidR="0076241E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Казанская (1– 123/130, 2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116/21),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Кирова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17, 2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48,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39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45/25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Коммунистическая (3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17), Котовского,</w:t>
            </w:r>
            <w:r w:rsidR="0076241E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</w:t>
            </w:r>
            <w:proofErr w:type="spellEnd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Набережная (24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34), </w:t>
            </w:r>
            <w:proofErr w:type="spellStart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</w:t>
            </w:r>
            <w:proofErr w:type="spellEnd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Знамени,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Ленина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19/1, 4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30), </w:t>
            </w:r>
            <w:proofErr w:type="spellStart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Лычманова</w:t>
            </w:r>
            <w:proofErr w:type="spellEnd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(1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53/28, 2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64),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Мечникова (9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19/82/35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12/110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34/131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Мусы </w:t>
            </w:r>
            <w:proofErr w:type="spellStart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Джалиля</w:t>
            </w:r>
            <w:proofErr w:type="spellEnd"/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(12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34, 27, 33),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Наб.</w:t>
            </w:r>
            <w:r w:rsidR="0076241E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Мая (2/1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130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107/12), Наб. </w:t>
            </w:r>
            <w:proofErr w:type="spellStart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Прив</w:t>
            </w:r>
            <w:proofErr w:type="spellEnd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затона (5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11/10), Свердлова (31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39/42/17, 44, 44/15, 44/15/33), Советская (9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 11/16, 2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14), Сов. </w:t>
            </w:r>
            <w:r w:rsidR="00DB19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илиции (13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21, 14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42),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Тамбовская,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Ташкентская, Узенькая,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Челюскинцев (1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119, 2</w:t>
            </w:r>
            <w:r w:rsidR="00332926"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130),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Чернышевского, Шаумяна (1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87/8, 2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78/10), </w:t>
            </w:r>
            <w:proofErr w:type="spellStart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Эспланадная</w:t>
            </w:r>
            <w:proofErr w:type="spellEnd"/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(1, 1/15</w:t>
            </w:r>
            <w:r w:rsidR="00332926"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003CF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35, 4 –16).</w:t>
            </w:r>
          </w:p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Ленина, Свободы, Шаумяна.</w:t>
            </w:r>
          </w:p>
          <w:p w:rsidR="00A927B8" w:rsidRPr="00332926" w:rsidRDefault="00A927B8" w:rsidP="00DB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Котовского, Ленский, Семипалатинский,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Тамбовский,</w:t>
            </w:r>
            <w:r w:rsidR="00762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Театральный, Узенький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9936</w:t>
            </w:r>
          </w:p>
          <w:p w:rsidR="00A927B8" w:rsidRPr="00332926" w:rsidRDefault="00A927B8" w:rsidP="00A92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A927B8" w:rsidRPr="000E6AC2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0E6AC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Улицы: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Адмиралтейская (28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40/2, 47), А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к.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Королева (2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38, 48),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Бабушкина (59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105, 70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110), Бакинская (153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185А, 185Б, 185Е),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Бетховена, </w:t>
            </w:r>
            <w:proofErr w:type="spellStart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Гилянская</w:t>
            </w:r>
            <w:proofErr w:type="spellEnd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(54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92, 59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91), Дарвина (14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24А, 24/60/57, 15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35/151),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Демидова,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Епишина (53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83/152, 62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92), З.</w:t>
            </w:r>
            <w:r w:rsidR="0076241E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Космодемьянской (98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126/81, 123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143), Казанская (125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149, 118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146), Калинина (2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60/8/5, 3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71/6, 71Б),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Коммунистическая (2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46, 21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41/32), </w:t>
            </w:r>
            <w:proofErr w:type="spellStart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Кр</w:t>
            </w:r>
            <w:proofErr w:type="spellEnd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 Набережная (5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65/1, 38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124, 124А), Куйбышева (2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22/10, 3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23),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Ленина (23, 23/20, 44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52/2),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Лазо, </w:t>
            </w:r>
            <w:proofErr w:type="spellStart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Лычманова</w:t>
            </w:r>
            <w:proofErr w:type="spellEnd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(55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87/88, 87В, 66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104), </w:t>
            </w:r>
            <w:proofErr w:type="spellStart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Марфинская</w:t>
            </w:r>
            <w:proofErr w:type="spellEnd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Маяковского,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Мельникова (3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17А, 4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10), М. Аладьина, Молодой Гвардии, Московская (2</w:t>
            </w:r>
            <w:r w:rsidRPr="000E6AC2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22/22/24, 3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27/20),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Наб. 1 Мая (109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151, 134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156/95), Н.</w:t>
            </w:r>
            <w:r w:rsidR="0076241E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Качуевской</w:t>
            </w:r>
            <w:proofErr w:type="spellEnd"/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Нечаева (1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39, 2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32/5),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Ногина,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Пестеля (1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37/13,</w:t>
            </w:r>
            <w:r w:rsidR="0076241E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36/11),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Победы (1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23/85А, 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20/94),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Привокзальная,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Псковская (2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32, 32/165, 5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21),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Раскольникова,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Саратовская, 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Свердлова (41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117/105, 46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112), Советская (17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29/12/22, 22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36/13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), Хлебникова, Чайковского,</w:t>
            </w:r>
            <w:r w:rsidR="0076241E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Чалабяна, Челюскинцев (121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137, 134</w:t>
            </w:r>
            <w:r w:rsidR="00332926"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152),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Чехова (2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20/14, 3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17), Чугунова, Шелгунова, </w:t>
            </w:r>
            <w:proofErr w:type="spellStart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Эспланадная</w:t>
            </w:r>
            <w:proofErr w:type="spellEnd"/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(26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38, 37</w:t>
            </w:r>
            <w:r w:rsidR="00332926"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–</w:t>
            </w:r>
            <w:r w:rsidRPr="000E6A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47),</w:t>
            </w:r>
            <w:r w:rsidRPr="000E6AC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3-я Интернациональная.</w:t>
            </w:r>
          </w:p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Площади:</w:t>
            </w:r>
            <w:r w:rsidR="0076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Вокзальная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18).</w:t>
            </w:r>
          </w:p>
          <w:p w:rsidR="00A927B8" w:rsidRPr="00332926" w:rsidRDefault="00A927B8" w:rsidP="0076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Артистический,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Базарный,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Березовский, Водопроводный, Вокзальный, Иванова,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Советский,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1-й Вокзальный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9479</w:t>
            </w:r>
          </w:p>
          <w:p w:rsidR="00A927B8" w:rsidRPr="00332926" w:rsidRDefault="00A927B8" w:rsidP="00A927B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Белинского, Б.</w:t>
            </w:r>
            <w:r w:rsidR="0076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Алексеева (30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Бугровая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Бутырская, Ген. Герасименко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2), Грузинская (1, 4А –28/10, 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29/11), Каховского,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 Набережная (67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99), Куликова (11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3, 34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Магнитогорская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13, 2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34), Мельникова (12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18), Нечаева (36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48, 41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61), Пестеля (38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60, 41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59), Писарева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79/68, 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84), Победы (26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58, 27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49Д), Рылеева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57/29,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80), Рязанская, Самотечная, Тютчева, Чебоксарская,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Челекенская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Шилкинская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Площади: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Маркса (1/5–9/1, 2–92, 21, 23, 33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Ямная.</w:t>
            </w:r>
          </w:p>
          <w:p w:rsidR="00A927B8" w:rsidRPr="00332926" w:rsidRDefault="00A927B8" w:rsidP="0076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1-й Озерный, Бугровой, Герцена, Пржевальского, Татарский, Торговый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11069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2-я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Баумана, Белорусская, Вагнера, В.</w:t>
            </w:r>
            <w:r w:rsidR="0076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Барсовой (2, 4, 8), В.</w:t>
            </w:r>
            <w:r w:rsidR="0076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Ноздрина, Грозненская, Грузинская (31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35/27, 32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86, 45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73А),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 Набережная (103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225), Круглова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23/46, 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22), Курская, Магнитогорская (15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29, 67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77, 72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90/5, 40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66/9), Огарева, Рылеева (82, 82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90), С.</w:t>
            </w:r>
            <w:r w:rsidR="0076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Перовской (5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81, 4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30/44), Туркестанская, Фадеева, Фурманова,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Циолковского.</w:t>
            </w:r>
          </w:p>
          <w:p w:rsidR="000E6AC2" w:rsidRPr="00332926" w:rsidRDefault="00A927B8" w:rsidP="000E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Пионерский, Свирский, Туркестанский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10211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 w:rsidR="000E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Алексеева (61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2), Дачная, Зеленая (1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Куликова (62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2, 73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3), Лиманская,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Нововосточная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0E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Перовской (112</w:t>
            </w:r>
            <w:r w:rsidR="000E6A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116В, 99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1, 101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10, 101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12, 107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189),</w:t>
            </w:r>
            <w:r w:rsidR="000E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1-я Дачная, 3-я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70), 4-я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5-я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6-я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1-й Астраханские </w:t>
            </w:r>
            <w:r w:rsidR="00DB19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ады, Астраханские </w:t>
            </w:r>
            <w:r w:rsidR="00DB19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ады,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Зеленгинский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0E6AC2">
            <w:pPr>
              <w:tabs>
                <w:tab w:val="left" w:pos="4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Садоводческие товарищества: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«Труд»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927B8" w:rsidRPr="00332926" w:rsidRDefault="00A927B8" w:rsidP="000E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Белгородская (1–15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3), Б.</w:t>
            </w:r>
            <w:r w:rsidR="000E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(20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1, 20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2, 20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3, 20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4, 51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57), Ген. Герасименко (6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3, 8, 8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Зеленая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51), Куликова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(15–15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3, 19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63, 50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58, 67В), Минусинская, Сун Ят-Сена (61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65, 64, 64А, 64Б, 66, 66А), 11-й Красной Армии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2, 2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10, 21, 23, 41)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10834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Анадырская, Анапская,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Геленджикская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 В.</w:t>
            </w:r>
            <w:r w:rsidR="008C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Барсовой (13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2, 12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18, 29), Декоративная, Еланская,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Еричная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C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Загородная, Запрудная, Казачья, Калиновая, Камышовая, Колымская, Корабельная,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. Набережная (227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231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2, 233), Круглова (29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77, 32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68/6), Крупнова, Курганская,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Кутумная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 Лиловая,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Ломовская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Махачкалинская,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Мопровская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Началовское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шоссе, Николаевская, Ольховская, Оранжерейная, Ореховая,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Орфейная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Подольская, Покровская роща, Полесская, Саранская, Соколиная,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Сормовская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 С.</w:t>
            </w:r>
            <w:r w:rsidR="008C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Перовской (32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96А, 89, 91, 101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8, 101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11, 103, 103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103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25, 103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103 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26, 105),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Степновская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Студенческая,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Сурепская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Тихвинская,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Тихореченская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Хасьяновой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Финиковая, Щедрина, 1-я Загородная, 1-я Запрудная, 1-я Камышовая, 1-я Николаевская, 1-я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Степновская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Сурепская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1-я Оранжерейная, 2-я Загородная, 2-я Камышовая, 2-я Колымская,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Ломовская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2-я Махачкалинская, 2-я Николаевская, 2-я Оранжерейная,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Сормовская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Степновская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Сурепская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2-я Тихвинская, 2-я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Тихореченская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Сормовская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Сурепская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3-я Тихвинская, 3-я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Тихореченская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4-я 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Сурепская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, 4-я Тихвинская.</w:t>
            </w:r>
          </w:p>
          <w:p w:rsidR="00A927B8" w:rsidRPr="004E741C" w:rsidRDefault="00A927B8" w:rsidP="00A92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E741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Переулки:</w:t>
            </w:r>
            <w:r w:rsidR="008C6DFA" w:rsidRPr="004E741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Анадырский,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Бакурский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Декоративный, Еланский, Загородный, Инициативный, Инфекционный,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Казатумский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Казачий, Камышовый, Колымский,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Кутумный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Лесоводов, Минусинский,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Началовский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Объедин</w:t>
            </w:r>
            <w:r w:rsidR="008C6DFA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нный, Ореховый, Партизанский, Полесский, Постовой, Саранский,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Сормовский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Тихвинский,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Тихореченский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1-Бакурский,</w:t>
            </w:r>
            <w:r w:rsidR="008C6DFA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1-й Инфекционный,</w:t>
            </w:r>
            <w:r w:rsidR="008C6DFA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1-й Камышовый, 1-й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Кореновский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1-й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Кутумный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1-й Минусинский, 1-й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Началовский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1-й Объедин</w:t>
            </w:r>
            <w:r w:rsidR="008C6DFA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нный, 1-й Постовой, 2-й Загородный, 2-й 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lastRenderedPageBreak/>
              <w:t xml:space="preserve">Инфекционный, 2-й Минусинский, 2-й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Началовский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="00332926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2-й Полесский, 2-й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Тихореченский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3-й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Бакурский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3-й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Началовский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3-й Объедин</w:t>
            </w:r>
            <w:r w:rsidR="008C6DFA"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е</w:t>
            </w:r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нный, 3-й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Тихореченский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4-й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Бакурский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4-й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Началовский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4-й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Тихореченский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5-й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Бакурский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6-й </w:t>
            </w:r>
            <w:proofErr w:type="spellStart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Бакурский</w:t>
            </w:r>
            <w:proofErr w:type="spellEnd"/>
            <w:r w:rsidRPr="004E741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  <w:p w:rsidR="00A927B8" w:rsidRPr="00332926" w:rsidRDefault="00A927B8" w:rsidP="008C6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Садоводческие товарищества: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«Дружба», завода «Октябрь», «</w:t>
            </w:r>
            <w:proofErr w:type="spellStart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Казатум</w:t>
            </w:r>
            <w:proofErr w:type="spellEnd"/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», «Кировец-1», «Кировец-2», «Кировец-4», «Консервщик-3», «Ломбард», «Механизатор», «Моряк», «Объедин</w:t>
            </w:r>
            <w:r w:rsidR="008C6DF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нный труд», «Рассвет», «Ремонтник», «Садовод», «Садовод</w:t>
            </w:r>
            <w:r w:rsidR="008C6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Дубинина», «Садовод-опытник», «Транспортник», «Трудовик», «Труженик»,</w:t>
            </w:r>
            <w:r w:rsidR="00332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«Учитель», «Юбилейный год»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9943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Аджарская, Бабаевского (1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9, 1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10, 2</w:t>
            </w:r>
            <w:r w:rsidR="008C6DF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22), Бобруйская,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Бориславская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Бульварная (1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1, 2, 2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1, 2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1, 7, 7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1, 7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2, 7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3, 9, 9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1, 9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Валуйская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Ветеранов, Вятская, Днепропетровская, Истринская,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Каменноярская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Красногвардейская,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Краснодонская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Кубинская, Литовская, Островского,</w:t>
            </w:r>
            <w:r w:rsidR="008C6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Папанинская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Пражская, Профсоюзная,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Румынская (16, 18),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Серафимовича, Софийская,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Сытова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Тинакская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Туркменская (2</w:t>
            </w:r>
            <w:r w:rsidR="008C6DF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26),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Энергетическая (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3, 5, 5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2),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Эстонская, 1-я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Бориславская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1-я Железнодорожная, 2-я Железнодорожная, 2-я Бабаевского, 3-я Железнодорожная, 4-я Железнодорожная, 5-я Железнодорожная, 6-я Железнодорожная, 7-я Железнодорожная, 8-я Железнодорожная, 1-й проезд Нефтяников, 2-й проезд Нефтяников,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 Партсъезда,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3-й проезд Нефтяников</w:t>
            </w:r>
            <w:r w:rsidR="00717755"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Железнодорожный, 1-й Углегорский, 2-й Железнодорожный, 2-й Углегорский, 3-й Железнодорожный, 3-й Углегорский, 4-й Углегорский, 5-й Углегорский, 6-й, Углегорский, 7-й Углегорский, 8-й Углегорский, 9-й Углегорский, 10-й Углегорский, 11-й Углегорский, 12-й Углегорский,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Тишковский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Углегорский, Железнодорожный, Истринский,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Тинакский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8C6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Проезды: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Железнодорожный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10627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Аксакова (6, 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2, 8, 8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1, 8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2, 10, 10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1), Бабаевского (1</w:t>
            </w:r>
            <w:r w:rsidR="008C6DF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29, 24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116, 31, 31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3, 31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4, 33, 33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2, 35, 35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1, 35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2, 35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3, 37, 39, 39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2, 41, 41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1), Бульварная (6, 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8, 10, 12, 14),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Белостокская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Жилая, Наб. Болдинской пристани, Орджоникидзе, Румынская (9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2, 11, 11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1), Сенная, Станция Болдинской пристани, Туркменская (1-27), 1-й проезд, 2-й проезд</w:t>
            </w:r>
            <w:r w:rsidR="00717755"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4E74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1-й Сенной, 1-й Трудовой, 2-й Сенной, 2-й Трудовой, Трудовой (2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12), Бабаевского, Сенной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10886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Аптекаря, Анисовая, Армейская, Аксакова (12, 12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1, 12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2, 12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4, 14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1, 14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2, 14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16),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Бульварная</w:t>
            </w: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11, 11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1, 11 </w:t>
            </w:r>
            <w:r w:rsid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2, 14А, 15),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Березовая, Винтовая, Воронихина, Гороховая, Гранатовая, Дворцовая,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Краматорская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Кустодиева, Лучистая, Малахитовая, М. Тюрина,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Надзянова</w:t>
            </w:r>
            <w:proofErr w:type="spellEnd"/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, Партизанская, Соликамская (40–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56),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Турбазовская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Энергетическая (7, 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2, 9, 9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 9Ж, 11, 11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3, 11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4, 13, 13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3, 17, 19, 19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28), Энергетическая 5-й проезд (28В, 28), Энергетическая 8-й проезд, 1-я Гороховая, 1-я Гранатовая, 1-я Лучистая, 1-я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Турбазовская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2-я Березовая,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2-я Березовая 1-й проезд, 2-я Березовая 2-й проезд, 2-я Березовая 5-й проезд, 2-я Гороховая, 2-я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Заслонова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Краматорская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2-я Лучистая, 2-я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Турбазовская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Черниговская,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3-я Березовая,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3-я Черниговская,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4-я Березовая, 4-й проезд,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4-я Черниговская,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5-я Березовая, 6-я Березовая,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7-я Березовая, 8-я Березовая, 9-я Березовая, 10-я Березовая</w:t>
            </w:r>
            <w:r w:rsidR="00810D5C"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Площади: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2-я Московская, Московская.</w:t>
            </w:r>
          </w:p>
          <w:p w:rsidR="00A927B8" w:rsidRPr="00332926" w:rsidRDefault="00A927B8" w:rsidP="00A92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Переулки: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Армейский, Березовый, Вольный,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Воронихина,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Гороховый, Искристый,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Лемисова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Московский,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Перекопский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(1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29, 14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44),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Турбазовский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1-й Березовый, 1-й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Турбазовский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2-й Березовый, 2-й Вольный, 2-й Искристый, 2-й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Лемисова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2-й Московский, 2-й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Перекопский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2-й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Турбазовский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3-й Армейский, 3-й Березовый, 3-й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Лемисова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4-й Армейский, 4-й Березовый, 4-й </w:t>
            </w:r>
            <w:proofErr w:type="spellStart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Лемисова</w:t>
            </w:r>
            <w:proofErr w:type="spellEnd"/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5-й Березовый, 7-й Березовый, 8-й Березовый, 9-й Березовый, 10-й Березовый, 11-й Березовый, 12-й Березовый, 13-й Березовый, 14-й Березовый, 15-й Березовый, 16-й Березовый, 17-й Березовый, 18-й Березовый. 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Бризовый, Изобильный, Соликамский, 2-й Степной, 3-й Березовый. </w:t>
            </w:r>
          </w:p>
          <w:p w:rsidR="00A927B8" w:rsidRPr="00332926" w:rsidRDefault="00A927B8" w:rsidP="004E74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Садоводческие</w:t>
            </w:r>
            <w:r w:rsidR="004E741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товарищества:</w:t>
            </w:r>
            <w:r w:rsidR="004E741C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«Армеец»,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Астраханьконсервпром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«Весна-88»,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«Веснянка», «Дружба», «Звездочка», «Колос», «Лоза», «Луч», «Луч-2», «Мелиоратор», «Металлист», «Мечта», «Надежда», «Наука», «Первомайское», «Ритм», «Сад», «Садовод», «Строитель», «Теплый стан», «Труд», «Электрик», «Электрон», «Элита», «Эра»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9928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Аксарайская, Агрономическая, Алтайская,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Атарбекова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Болдинская, Валдайская, Винницкая,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Войкова, Волховстроя, Дальняя,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Днепростроя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Индустриальная,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Цеткин, Кавказская,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Кавказская 1-й проезд, Кавказская 2-й проезд, Кавказская 3-й проезд, Кавказская 4-й проезд,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Кавказская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5-й проезд, Кавказская 6-й проезд, Кавказская 7-й проезд, Кавказская 8-й проезд,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Карачинская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Колумба, Колхозная,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Кошманова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Красина, Ладожская,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Лемисова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Ловецкая, Наб. Тимирязева, Нерчинская, Новороссийская, Норильская, Онежская, Полевая, Революционная,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Свободинская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Сельскохозяйственная, Сибирская,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Соймонова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Соликамская (1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39),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Таганрогская,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Тракторстроя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Трудфронта, Федеративная, Фрунзе, Целинная,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Цюрупы</w:t>
            </w:r>
            <w:proofErr w:type="spellEnd"/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1-я Болдинская, 1-я Валдайская, 1-я Нерчинская, 1-я Новороссийская, 1-я Соликамская, 2-я Болдинская, 2-я Валдайская, 2-я Войкова, 2-я Вольная, 2-я Онежская, 2-я Соликамская, 3-я Валдайская, 3-я Вольная, 4-я Валдайская, 5-я Валдайская, 6-я Валдайская. 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Площади: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Атарбекова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Тимирязева.</w:t>
            </w:r>
          </w:p>
          <w:p w:rsidR="00A927B8" w:rsidRPr="00332926" w:rsidRDefault="00A927B8" w:rsidP="004E741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Аксарайский,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Атарбекова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Бабкина, Войкова, Липецкий, Ловецкий, Набережный, Нерчинский, Новороссийский, Онежский,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Плавецкий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Причальный, Промысловый, Соликамский,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Таганрогский, Тимирязева,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Тракторстроя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Атарбекова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Нерчинский, 1-й Соликамский, 2-й Набережный, 2-й Самойлова, 2-й Соликамский, 2-й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5-й Набережный, 6-й Набережный, 7-й Набережный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10777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Албанская, Алмазная, П. Ангелиной, Антокольского, Арбузная, Артемьевых, Архангельская,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Баутинская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Башкирская, Борисоглебская, Брянская, Владимировская, Врубеля,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Гжатская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Головина, Доронина, Звенигородская, Землячки, Июльская,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Казалинская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Капустиноярская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Карагалинская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Кипренского, С. Ковалевской, Косм. В. Комарова (132</w:t>
            </w:r>
            <w:r w:rsidR="004E74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176), Космическая, Коростышевского, Краснознаменная,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Краснопитерская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(127, 141), Криворотова,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Матросова, Москвина,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Мукачевская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Мясковского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Невинномысская, Наб. Казачьего ерика (147, 149, 151, 153), Омская, Охотничья, Пархоменко, Патона, Патриотическая, Политехническая, Прикаспийская,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Пристанская, Прохладная,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Путейная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 Расковой, Рекордная, Руднева, Садовских,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Сарпинская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Светлогорская, Слепнева, Ю. Смирнова, Соколова, Смородиновая, Спасская, В. Талалихина, Татарская,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Томотская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Томская, Тропическая, Федорова, Фруктовая, Холмская, Целиноградская, Л.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Чайкиной, Читинская, Ширшова, Шопена, Шуйская, Щукина, Эйзенштейна,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Яксатовская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Ясная, 1-я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1-я Набережная, 1-я Пархоменко, 1-я Садовских, 1-я Смородиновая, 1-я Спасская, 1-я Фруктовая, 1-я Ясная, 2-я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2-я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Пархоменко, 2-я Фруктовая, 3-я Изыскателей, 3-я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3-я Пархоменко, 3-я Фруктовая, 4-я Смородиновая, 4-я Фруктовая.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Аксайский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Албанский, Алмазный, Артемьевых, Белый, Борисоглебский, Брянский,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Варенцовой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Головина, Гончарова Землячки, Квартальный, Колхозный, Комсомольский, Красноармейский, Майский, А. Матросова, Нариманова, Пархоменко, Патона, Пешеходный, Пришвина,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Путейный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Руднева, Садовских, Самойлова, Соколова, Томский, Тупиковый, Цветной, Чайкиной, Читинский,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Яксатовский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Головина, 1-й Майский, 1-й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Мукачевский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Путейный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1-й Садовских,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Самойлова, 1-й Соколова, 2-й Белый, 2-й Борисоглебский, 2-й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Мукачевский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Путейный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2-й Соколова, 3-й Борисоглебский, 3-й Гончарова, 3-й Изыскателей, 3-й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Мукачевский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3-й Самойлова, 3-й Соколова, 4-й Борисоглебский, 4-й Соколова, 5-й Соколова</w:t>
            </w:r>
            <w:r w:rsidR="00810D5C"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C038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Садоводческие товарищества: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«Болдинское», «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Главнефтеснаб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», «Заря», «Ивушка», «Изыскатель», «Кировец-3», «Кировец-5», «Кировец-8», «Лилия», «Монолит», «Нефтяник» «Отдых», «Пенсионер», «Портовик», «Прожектор», «Топол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к», «Трикотажник-3», «Яблонька»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10038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A927B8" w:rsidRPr="009E380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00"/>
              </w:rPr>
            </w:pPr>
            <w:r w:rsidRPr="009E3806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Улицы: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Азовская, Ангарская,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Аральская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Ахтубинская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Балашовская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Балхашская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</w:t>
            </w:r>
            <w:r w:rsidR="0033292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Баскунчакская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Бирюсинская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Восточная,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Гудермесская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Достоевского, Ейская, Елецкая, Енисейская, Ереванская, Запорожская, Зеленая (2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66), Иртышская, Казахстанская, Калужская,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Книпович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Коксовая, Косм. В.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Комарова (1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65, 2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130),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Краснокутская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Краснопитерская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(1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115, 2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136), Криворожская,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Кр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 Рыбак, Курильская, Латвийская, Ленская, Луганская, Мариупольская, Маркина (50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108, 51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99), Медиков, Мелитопольская, Монгольская (1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86), Наб. Казачьего ерика (1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–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145, 2-102), Наб. реки Прямая Болда, Нагорная, Нариманова (кроме 2А, 2В, 2Г, 2Д), Очаковская, Пермская, Печерская, Приволжская, Ст. Разина, Рыбинская, Славянская, Туапсинская, Украинская, Фабричная, Широкая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Эльбрусская,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Эльтонская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Яблочкова (11, 13, 15, 15А, 17, 17А, 19), 1-</w:t>
            </w:r>
            <w:r w:rsidR="00C03896"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я </w:t>
            </w:r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Запорожская, 1-я Нагорная, 1-я Рыбинская, 2-я </w:t>
            </w:r>
            <w:proofErr w:type="spellStart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Краснокутская</w:t>
            </w:r>
            <w:proofErr w:type="spellEnd"/>
            <w:r w:rsidRPr="009E3806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2-я Мелитопольская, 2-я Рыбинская, 3-я Рыбинская.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Площади: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Кооперативная, Славянская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927B8" w:rsidRPr="00332926" w:rsidRDefault="00A927B8" w:rsidP="00C0389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Аджарский, Азербайджанский, Алуштинский,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Верхоянский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Енотаевский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Зеленый,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Кооперативный, Линейный, Нагорный, Норильский, Полярный,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Сивашский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2-й Линейный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10543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(2А, 2Б, 4А, 9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39), Августовская,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Авиационная, Артельная, Астрономическая,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Аткарская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Ботвина (1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97, 4, 6, 8), Водопроводная, Галлея, Даргомыжского,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Жадаева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Ихтиологическая, Камышинская, Канина,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Колгуева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Кольцевая, Кооперативная, Короткая, Красноармейская (31, 33, 35, 37, 39), Маркина (1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49, 12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48/2А), Нариманова (2А, 2В, 2Г, 2Д), Окружная, Профессиональная, Раздольная, Сельская, Социалистическая, Спортивная, Сун Ят-Сена (1</w:t>
            </w:r>
            <w:r w:rsidR="00C038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60), Товарищеская, Ужгородская, Узкая, Черновицкая, Яблочкова (2-20, 1, 1А, 1Б, 1Г, 2А, 2Б, 3, 5, 7, 22, 24, 26, 30, 32, 34, 36), 1-я Перевозная (1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125, 2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116), 2-я Перевозная (1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81, 36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74).</w:t>
            </w:r>
          </w:p>
          <w:p w:rsidR="00A927B8" w:rsidRPr="00332926" w:rsidRDefault="00A927B8" w:rsidP="00A927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Спортивная.</w:t>
            </w:r>
          </w:p>
          <w:p w:rsidR="00A927B8" w:rsidRPr="00332926" w:rsidRDefault="00A927B8" w:rsidP="006F2A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1-й Артельный, Артельный, Астрономический, Колчина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11031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Королева (29, 31/10, 35, 35/1, 37, 39), Анри Барбюса (30, 32, 34, 36), Б. Алексеева (1А, 1Б, 1В, 4, 6, 14, 16, 43, 43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1, 45), Беринга, Ботвина (10, 10Б, 12, 12Б, 14, 14А, 18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30), Зеленая (68, 68А, 70, 72, 72А, 74), 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Красноармейская (1</w:t>
            </w:r>
            <w:r w:rsidR="006F2A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20,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23, 23А, 24, 25, 25А, 27, 27А, 29, 29А</w:t>
            </w:r>
            <w:r w:rsidRPr="003329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),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Ляхова, Монгольская (87, 89), Ст.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Здоровцева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Яблочкова (21, 25, 27, 27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1, 29, 29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1, 31, 38, 40, 42, 42А, 44), 1-я Красноармейская, 1-я Перевозная (129</w:t>
            </w:r>
            <w:r w:rsidR="006F2AF8">
              <w:rPr>
                <w:rFonts w:ascii="Times New Roman" w:eastAsia="Calibri" w:hAnsi="Times New Roman" w:cs="Times New Roman"/>
                <w:sz w:val="28"/>
                <w:szCs w:val="28"/>
              </w:rPr>
              <w:t>–135, 118–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120), 3-я Красноармейская.</w:t>
            </w:r>
          </w:p>
          <w:p w:rsidR="00A927B8" w:rsidRPr="00332926" w:rsidRDefault="00A927B8" w:rsidP="006F2A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Вокзальная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10582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Акварельная,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Ком. Набережная, Латышева, Поэтическая, Романтическая, Савушкина (2, 3, 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2, 4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1, 4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6В, 6Д, 6Е, 6Ж, 6И, 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7, 6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 7, 7/2, 9, 10, 11, 12, 13, 14, 15, 16, 17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18, 18/11, 19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2, 20/10, 21, 23), Татищева (К9, К10, К10А, К11, К11А, К12, К13, К13А, К14, К15, К15А, К16, К17, К18, К19, К20, К21, К22, К23, К23А, К25, К26, К43, К43А, К43Б, К44, К57, К57А</w:t>
            </w:r>
            <w:r w:rsidR="00BE31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К59/60, К61, К63, 6А, 10, 11Б, 12, 14/4, 16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16Д, 16Е, 16Ж, 16З, 22/2, 22А), 1-я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28-й Армии.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Бульвар: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(1, 3, 5, 7, 9).</w:t>
            </w:r>
          </w:p>
          <w:p w:rsidR="00A927B8" w:rsidRPr="00332926" w:rsidRDefault="00A927B8" w:rsidP="000508A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Акварельный,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Латышева, Романтический, Смоляной,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Акварельный, 1-й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1-й Романтический, 2-й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3-й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Аршанский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, 4-й Акварельный, 5-й Акварельный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11032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Адмиралтейская (50–72), А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Королева (1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19), Анри Барбюса (11, 17),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Бахтемирская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Бертюльская</w:t>
            </w:r>
            <w:proofErr w:type="spellEnd"/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Кожанова, Коммунистическая (52, 54, 56, 58, 60, 68), Куйбышева (24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112, 25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89), М. Максаковой, Московская (24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108, 31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123), Полякова, Савушкина (22, 24, 25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2, 26, 27, 28, 29, 30, 31, 32, 33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1, 33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2, 34, 35, 36, 37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1, 37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2, 39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1, 39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2, 40, 41, 42, 46, 48, 49, 50, 51, 52), Татищева (4Б, К17А, К24, К27, К28, К29, К30, К31, К32, К33, К41, К42, К56, К56А, К56Б), Чехова (21-103, 22-110), Ю.</w:t>
            </w:r>
            <w:r w:rsidR="0005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Селенского.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Бульвар: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(2, 6, 8, 8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1, 8 </w:t>
            </w:r>
            <w:r w:rsidR="00332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2).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Покровская.</w:t>
            </w:r>
          </w:p>
          <w:p w:rsidR="00A927B8" w:rsidRPr="00332926" w:rsidRDefault="00A927B8" w:rsidP="000508A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eastAsia="Calibri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10241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Звездная (41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63),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(150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164).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Проезды: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Юговосточный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05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Садоводческие товарищества: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«Трудовик»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10235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Звездная (1/33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35), Космонавтов (4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1, 4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2, 4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3, 6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2, 8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16, 18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1–18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4), Кубанская (29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1, 31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1), Рождественского, Станция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Кутумная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1-й проезд Рождественского, 2-й проезд Рождественского, 3-й проезд Рождественского.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1-й Плановый, 1-й Рождественского, 2-й Рождественского. 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Воробьева (7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11/11), Энергетиков.</w:t>
            </w:r>
          </w:p>
          <w:p w:rsidR="00A927B8" w:rsidRPr="00332926" w:rsidRDefault="00A927B8" w:rsidP="000508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Садоводческие товарищества: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«Волна», «Колос»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10925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="0005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Бакинская (192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212), Берзина, Воробьева,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-продольная, Дж.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Рида (5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43, 8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12), Добролюбова, Короленко, Космонавтов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5, 2, 2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4, 6), Красная,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 Набережная (134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172), Крупской, Куба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нская (17–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29),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Лассаля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Луконина, Н.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Островского (121, 123, 140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144А), Орехово-Зуевская, Полтавская, Псковская (25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29/17, 38), Рубинштейна, Черниговская, Шевченко, 1-я Народная, 2-я Народная, 3-я Народная, 4-я Народная, 5-я Народная, 6-я Народная.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Артема Сергеева, Карский, Короткий, Мичурина, Моисеенко, Орехово-Зуевский, Рабочий.</w:t>
            </w:r>
          </w:p>
          <w:p w:rsidR="00A927B8" w:rsidRPr="00332926" w:rsidRDefault="00A927B8" w:rsidP="0005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Проезды:</w:t>
            </w:r>
            <w:r w:rsidR="00050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(3, 3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1, 8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2), Н.</w:t>
            </w:r>
            <w:r w:rsidR="0005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Островского (3 (ФГБУ «НИИЛ» Министерства здравоохранения РФ))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10440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A927B8" w:rsidRPr="009E380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E380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Улицы:</w:t>
            </w:r>
            <w:r w:rsidR="000508AC" w:rsidRPr="009E380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Ахшарумова (47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191, 34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80), Бакинская (60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190), Баха, Б.</w:t>
            </w:r>
            <w:r w:rsidR="000508AC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Хмельницкого (34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56, 39–57), </w:t>
            </w:r>
            <w:proofErr w:type="spellStart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Бежецкая</w:t>
            </w:r>
            <w:proofErr w:type="spellEnd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Бэра (25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53/69, 59, 59А, 24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34), Волжская (21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49А, 54), Воровского, Вяземская, </w:t>
            </w:r>
            <w:proofErr w:type="spellStart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Гурьевская</w:t>
            </w:r>
            <w:proofErr w:type="spellEnd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Дарвина (37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51, 40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52), Дж.</w:t>
            </w:r>
            <w:r w:rsidR="000508AC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Рида (1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 6, 6Б), Дубровинского (1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21, 2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40), Жуковского, Ижевская, Кирова (54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98, 61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87, 87А 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к.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2), Костромская, Краснодарская (2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42, 1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39), Кубанская (1 (ГБУЗ АО «Городская клиническая больница №</w:t>
            </w:r>
            <w:r w:rsidR="000508AC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имени братьев </w:t>
            </w:r>
            <w:proofErr w:type="spellStart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Губиных</w:t>
            </w:r>
            <w:proofErr w:type="spellEnd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»), 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62), Майкопская, Мечникова (35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51, 36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54), Моздокская (4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48/20, 7А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47), Морозова, Мусы </w:t>
            </w:r>
            <w:proofErr w:type="spellStart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Джалиля</w:t>
            </w:r>
            <w:proofErr w:type="spellEnd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(42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56, 43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55), Н.</w:t>
            </w:r>
            <w:r w:rsidR="000508AC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Островского (59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119 (ГБУЗ АО «Областная детская клиническая больница имени Н.Н. Селищевой (Подразделение №</w:t>
            </w:r>
            <w:r w:rsidR="000508AC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2)»), 72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74, 72 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к.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1, 74 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к. 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1, 82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136), Никитинская, </w:t>
            </w:r>
            <w:proofErr w:type="spellStart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Новочеркасская</w:t>
            </w:r>
            <w:proofErr w:type="spellEnd"/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Плещеева, Ростовская, Рыбацкая, Самойлова, Таймырская, Трофимова, Фр. Энгельса, Цимлянская, Челябинская, Шекспира, 1-я Рыбацкая, 2-я Дербентская, 2-я Рыбацкая, 3-я Рыбацкая (2</w:t>
            </w:r>
            <w:r w:rsidR="00332926"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9E38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48).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Дж. Рида, Декабристов.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Ветлужский, Вяземский, Дубровинского, Коломенский, Костромской, Смоленский, Сызранский.</w:t>
            </w:r>
          </w:p>
          <w:p w:rsidR="00A927B8" w:rsidRPr="00332926" w:rsidRDefault="00A927B8" w:rsidP="009E38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Островского (4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12).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11059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Автомобильная, Аграрная, Алешина, Боевая (67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3), Брестская, В.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Терешковой, Городская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Грушевая, Жукова, Заволжская,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Златоустинская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Калининградская, Камчатская, Кемеровская, Ковровская,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Краснодарская (43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Кубанская (64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72),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Курмангазы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Липкина, Моздокская (52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2, 54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68, 63, 65), Наб. реки Царева (115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145), Наб.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Семиковки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Нижнетагильская, Н.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Кузнецова, П.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Корчагина, Орловская, Российская, Сахалинская, Сельсоветская, Сиреневая, Тепловозная, Тернопольская,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Фунтовское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шоссе, Холмогорская, Центральная, Чеченева, Ширяева, 1-я Высоцкая, 1-я Поперечная, 2-я Наб.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Семиковки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3-я Рыбацкая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9).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Аграрный, Береговой, Конечный, Локомотивный, Пролетный, Российский, Сиреневый,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Травинский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Фунтовский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Чеченева,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Щегловый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Конечный, 1-й Локомотивный,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Травинский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Фунтовский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Щегловый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Конечный,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Травинский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Фунтовский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Щегловый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3-й Рождественского, 3-й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Фунтовский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4-й Рождественского</w:t>
            </w:r>
            <w:r w:rsidR="00810D5C"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Осыпной.</w:t>
            </w:r>
          </w:p>
          <w:p w:rsidR="00A927B8" w:rsidRPr="00332926" w:rsidRDefault="00A927B8" w:rsidP="009E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Садоводческие товарищества</w:t>
            </w: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«Железнодорожник», «Здоровье», «Инициатива», «Каспий», «Локомотив-1», «Локомотив-2», «Медик», «Мичуринец», «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Плодокультура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», «Ракета», «Садовод-7», «Садовод-Любитель», «Спутник», «Труд», «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Царевка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10722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Боевая (56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10, 57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2, 87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143А), Боевая 1-й проезд, Боевая 2-й проезд, Боевая 3-й проезд, Боевая 4-й проезд, Боевая 5-й проезд, Бэра (55, 57), Васильковая, Ген.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Епишева (55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65), Дубровинского (52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2), Заводская, Наб. реки Царева (33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113), Н.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Островского (50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1, 76, 76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1), Пороховая (14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18), Черненко, 1-я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2-я Высоцкая, 2-я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9E38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Игарский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Таманский, Тихорецкий,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Туркменский, 1-й Заводской, 1-й Таманский, 2-й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Заводской, </w:t>
            </w:r>
            <w:r w:rsidR="00BE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3-й Заводской,</w:t>
            </w:r>
            <w:r w:rsidR="00BE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4-й Заводской, 6-й </w:t>
            </w:r>
            <w:r w:rsidR="00BE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Заводской, 7-й Заводской, 8-й Заводской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9766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="009E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Ахшарумова (1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1, 2/41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6), Б.</w:t>
            </w:r>
            <w:r w:rsidR="009E3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Хмельницкого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37 (3 </w:t>
            </w:r>
            <w:r w:rsidR="00E64F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Каспийский институт морского и речного транспорта филиал ФГБОУ ВО «ВГУВТ»), 2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32/46), Бакинская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34), Балтийская, Батумская, Бегичева, Боевая (28/41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54, 45/8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55), Власова, Волжская (60, 62), Вологодская, Ген.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Епишева (13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53, 16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34), Гоголя, Гражданская, Дербентская, Джанибекова, Днепровская, Донецкая, Дунайская, 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Либкнехта, Камская, Кольская, Крымская, Кутаисская, Липатова, Магаданская, Медицинская, Менжинского, Наб.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 затона (15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117), Наб. реки Царева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29), Нагибина, Неманская, Н.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Островского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55, 2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46), Охотская,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Подъяпольского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Пороховая (2–10, 13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27), Радищева, Речная, Севастопольская, Симферопольская, Трудовая, Тукая, Уфимская, Хабаровская,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Хамимова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Харьковская,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Шемахинская,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Щигровская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Южная, Якутская, 1-я Контрольная, 1-я Южная.</w:t>
            </w:r>
          </w:p>
          <w:p w:rsidR="00A927B8" w:rsidRPr="00332926" w:rsidRDefault="00A927B8" w:rsidP="00907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Мирный, Севастопольский,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Хамимова</w:t>
            </w:r>
            <w:proofErr w:type="spellEnd"/>
          </w:p>
        </w:tc>
        <w:tc>
          <w:tcPr>
            <w:tcW w:w="1275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11036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Авиаторная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Автономная, Адм. Нахимова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93А, 18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38Б), Айвазовского, Александрова (2, 6, 9А (ГБУЗ АО «Приволжская РБ»), 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17), Аносова, Антоновская, Апрельская, Артезианская (31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41, 38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66), Астраханских пожарных, Аэродромная, Аэропортовская, Аэропортовское шоссе, Баталова (17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29А, 16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24), Балаклавская,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Безжонова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18, 95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101Б, 80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104), Бородина, Ботаническая, Брюллова,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Бугульминская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Вавилова, Валовая, Васнецова, Ватутина, Веденеева, Верещагина, Веселая, Владикавказская (19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63, 2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66), Волкова, Воскресенская, Гастелло, Георгиевская, Гиацинтовая, Губкина, Земляничная, Кабардинская (44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56), Каширская, Ковельская, Куприна,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Купянская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Курчатова,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Левоеричная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Льдовая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Лютиковая, Малиновая, Наб. реки Царева (36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86), Навигаторов, О.</w:t>
            </w:r>
            <w:r w:rsidR="0090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Кошевого, Персиковая,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Пионная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Правоеричная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Природная, Природная 3-й проезд, Ромашковая,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Яр, Сакко и Ванцетти (6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22, 7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27), Сов. Армии, Союзная, Салютная, Театральная (31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35/22, 34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36),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(6/2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24), Шишкова, Яблоневая, Ягодная, Ярошенко, 1-я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Авиаторная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1-я Апрельская, 1-я Аэропортовская, 1-я Ботаническая, 1-я Валовая, 1-я Воскресенская, 1-я Земляничная, 1-я Персиковая, 1-я Салютная, 1-я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Авиаторная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2-я Апрельская, 2-я Аэропортовская, 2-я Валовая, 2-я Воскресенская, 2-я Дорожная (41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51), 2-я Земляничная, 2-я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27/5,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28/3), 2-я Малиновая, 2-я Природная,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3-я Апрельская, 3-я Аэропортовская, 3-я Воскресенская, 3-я Дорожная (39/41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75А, 66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78), 3-я Земляничная, 3-я Литейная (1/3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27, 2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28/7), 3-я Малиновая, 3-я Ровная, 3-я Природная, 3-я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4-я Аэропортовская, 4-я Воскресенская, 4-я Дорожная (40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76А, 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63), 4-я Котельная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55), 4-я Природная, 4-я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5-я Воскресенская, 5-я Дорожная (40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72, 41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73), 5-я Котельная, 5-я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27, 2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28), 5-я Ровная, 6-я Дорожная (32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62, 35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59А), 6-я Котельная, 6-я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27, 2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28/19, 95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137, 102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136), 7-я Котельная, 7-я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28, 100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134А, 129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195), 8-я Котельная, 8-я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23/29,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28, 131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155, 130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194), 9-я Литейная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21, 2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22, 53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107, 84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166).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907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Академический, Аэропортовский, Валовый, Весенний, Виноградный, Воскресенский,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Галийский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Гранитный, Грекова, Губкина, Дачный, Дивный,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Каблукова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Ковельский, Кременецкий, Марсовый,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Правоеричный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Тульский, Химиков,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Черничный, Южный, Яблоневый, 1-й Аэропортовский, 1-й Виноградный,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Галийский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Георгиевский, 1-й Дачный, 1-й Персиковый, 1-й Ровный,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Сабансъярский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Тульский, 1-й Химиков, 1-й Черничный, 2-й Аэропортовский, 2-й Виноградный,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Галийский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2-й Георгиевский, 2-й Дачный, 2-й Литейный (31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117, 32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104), 2-й Литейный 1-й проезд, 2-й Литейный 2-й проезд, 2-й Ровный,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Сабансъярский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Химиков, 3-й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Галийский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3-й Ровный, 3-й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Сабансъярский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3-й Химиков, 4-й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Сабансъярский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4-й Химиков, 5-й Котельный, 5-й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Сабансъярский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5-й Химиков, 6-й Котельный, 6-й Химиков, 7-й Котельный, 7-й Химиков.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Благодатный, </w:t>
            </w:r>
            <w:r w:rsidR="00BE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Прямой, Рублевый, Тепличный, 2-й Счастливый.</w:t>
            </w:r>
          </w:p>
          <w:p w:rsidR="00A927B8" w:rsidRPr="00332926" w:rsidRDefault="00A927B8" w:rsidP="0061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Садоводческие товарищества: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«Авиатор», «Авиатор-2», </w:t>
            </w: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t>«Актер»,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«Аметист», «Гранит», «Заря», «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Иерсения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», «Искра», «Дорожник», «КАСПНИРХ», «Маяк», «Машиностроитель», «Медик-1», «Механизатор», «Металлист», «Металлист-1»,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«Моряк-1», «Пион», «Пчелка», «Ремонтник», «Рыбник-2», «Садовод», «Салют», «Солнышко», «Союз», «Строитель», «Транспортник», «Трасса», «Учитель», «Химик», «Юный техник»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9447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Улицы:</w:t>
            </w:r>
            <w:r w:rsidR="00612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Абрикосовая, Адм. Нахимова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16А, 40</w:t>
            </w:r>
            <w:r w:rsidR="00612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54, 95</w:t>
            </w:r>
            <w:r w:rsidR="00612B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141), Андреева, Александрова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5А), Артезианская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21, 8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34), Архитектурная, Баталова (1/1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15/6А,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12/5),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Безжонова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78, 31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93), Весенняя, Владикавказская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15), Ивановская, Кабардинская (3,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38/1), Ленинская,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Лесная, Лесозаводская,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Малоярославская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Маршанская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Наб. затона, Наб. Золотого затона, Осенняя, Плодовая, Ползунова, Пришкольная, Сакко и Ванцетти (1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5), Смычка, Специалистов, Театральная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30, 1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27А), Транспортная, Тропинина, Ульянова, Уральская,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Чигорина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 (5/7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25/4), 1-я Абрикосовая, 1-я Адмиралтейская, 1-я Архитектурная, 1-я Дорожная, 1-я Ивановская, 1-я Котельная, 1-я Литейная, 1-я Наб. Золотого затона, 2-я Адмиралтейская, 2-я Архитектурная, 2-я Дорожная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35, 4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34), 2-я Ивановская, 2-я Котельная, 2-я Литейная (29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73/5, 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86), 2-я Набережная, 3-я Архитектурная, 3-я Дорожная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37, 4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64), 3-я Ивановская, 3-я Котельная, 3-я Литейная (29/10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85, 30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74), 4-я Архитектурная, 4-я Дорожная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29, 2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38, 78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104/12), 4-я Котельная (2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12, 14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40), 5-я Дорожная (4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38, 3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37/7), 5-я Литейная (29/18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93, 30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94/15), 6-я Дорожная (5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33, 4/5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30), 6-я Литейная (29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93, 30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94), 7-я Литейная (31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125, 30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94), 8-я Литейная (25/30–129, 32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120), 9-я Литейная (24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78, 23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49), 10-я Литейная.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</w:t>
            </w: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Александрова, Грушевый,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Гудаутский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Даниловский, Железный, Золотого затона, Клубный, Котельный,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. Волгарь,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Литейный, Морской, Плодовый, Пролетарский, Уральский, Урожайный, 1-й Грушевый, 1-й Литейный, 1-й Ульяновский, 2-й Котельный, 2-й Литейный (3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29, 2/52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22), 2-й Ульяновский, 3-й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3-й Котельный, 3-й Ульяновский, 4-й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4-й Ульяновский, 5-й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5-й Ульяновский, 6-й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6-й Ульяновский, 7-й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7-й Ульяновский, 8-й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 8-й Ульяновский, 9-й Ульяновский, 10-й Ульяновский, 11-й Ульяновский, 12-й Ульяновский, 13-й Ульяновский, 14-й Ульяновский.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Проезды: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Адмиралтейский, 1-й Адмиралтейский.</w:t>
            </w:r>
          </w:p>
          <w:p w:rsidR="00A927B8" w:rsidRPr="00332926" w:rsidRDefault="00A927B8" w:rsidP="00F5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Садоводческие товарищества</w:t>
            </w: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«Геолог», «Моряк», «Связист», «Стройдеталь», «Тепловозник», «Уралец»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9692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A927B8" w:rsidRPr="007D5F28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5F28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Улицы: 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Адм. Макарова, Адм. Нахимова (64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120 (70</w:t>
            </w:r>
            <w:r w:rsidR="00F53143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–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ГБУЗ АО «Областной наркологический диспансер»), 147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267),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Алычевая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Ароматная, Ашхабадская,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Батайская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Безжонова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(106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184, 107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191), Братская,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Бузанская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Взлетная, Виноградная, Вишневая, Гужвина, Дагестанская, Ежевичная,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Затонская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Каспийская, Клубничная, Ключевая, Кожевенная, Коллективная, Коммунальная,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Красноводская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Красносельская, Краснофлотская, Кулибина, Луговая,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Лысогорская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Наб. реки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Кизани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Немова, Николаева, Огородная,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Озинская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Ольховая,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Палласовская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Панфилова, Песчаная, Пионерская, Плотничная, Поперечная, Портовая, Привольная, Приморская, Просторная, Ракитная, Рейдовая, Ровная,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Ртищевская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Рябиновая, Садовая, Садоводческая, Самарская, Свободная, Северная, Сливовая, Солнечная, Соляная, Ставропольская, Станиславская, Строителей, Судостроителей,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Сумгаитская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Тенистая, Томатная, Тополиная, Тракторная, Тупиковая, Тюльпановая, Урожайная, Урюпинская, Флотская, Школьная,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Ялинская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Ясеневая, 1-я Виноградная, 1-я Вишневая, 1-я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1-я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Затонская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1-я Луговая, 1-я Пионерская, 1-я Портовая, 1-я Просторная, 1-я Ровная, 1-я Свободная, 1-я Северная, 1-я Степная, 1-я Томатная, 1-я Тюльпановая, 1-я Флотская, 2-я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Алычевая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2-я Ашхабадская, 2-я Виноградная, 2-я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2-я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Затонская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2-я Луговая, 2-я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Лысогорская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2-я Песчаная, 2-я Просторная, 2-я Ровная, 2-я Северная, 2-я Степная, 2-я Тюльпановая, 2-я Урюпинская, 3-я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3-я Луговая, 3-я Степная, 4-я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4-я Луговая,</w:t>
            </w:r>
            <w:r w:rsidR="00332926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4-я Ровная, 4-я Степная, 5-я </w:t>
            </w:r>
            <w:proofErr w:type="spellStart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Замьянская</w:t>
            </w:r>
            <w:proofErr w:type="spellEnd"/>
            <w:r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5-я Луговая, 6-я Луговая</w:t>
            </w:r>
            <w:r w:rsidR="00810D5C" w:rsidRPr="007D5F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Переулки:</w:t>
            </w:r>
            <w:r w:rsidR="00E64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Адм. Макарова, Адм. Нахимова, Алтайский, Ароматный,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Батайский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Восьмой, Второй, Девятый, Дорожный, Каспийский, Коллективный, Коробкова,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Красноводский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Кулибина,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Малиновый, Огородный, Первый, Портовый, Приморский, Пристанский, Пятый, Рейдовый, Республиканский, Северный, Седьмой, Солнечный, Трамвайный, Третий, Уютный, Флотский, Чайный, Четвертый, Шатурский, Шестой, Школьный,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Ялинский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1-й Алтайский, 1-й Ароматный, 1-й Вишневый, 1-й Дорожный, 1-й Краснофлотский, 1-й Самарский, 1-й Уютный, 1-й Чайный, 1-й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Ялинский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2-й Алтайский, 2-й Ароматный, 2-й Дорожный, 2-й Краснофлотский, 2-й Самарский, 2-й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Ялинский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3-й Ароматный, 3-й Дорожный, 3-й Самарский, 3-й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Ялинский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 xml:space="preserve">, 4-й </w:t>
            </w:r>
            <w:proofErr w:type="spellStart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Ялинский</w:t>
            </w:r>
            <w:proofErr w:type="spellEnd"/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B8" w:rsidRPr="00332926" w:rsidRDefault="00A927B8" w:rsidP="00A9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Площади:</w:t>
            </w:r>
            <w:r w:rsidR="00E64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Восточная, Советская.</w:t>
            </w:r>
          </w:p>
          <w:p w:rsidR="00A927B8" w:rsidRPr="00332926" w:rsidRDefault="00A927B8" w:rsidP="00A92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Проезды:</w:t>
            </w:r>
            <w:r w:rsidR="00E64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Аэропортовский.</w:t>
            </w:r>
          </w:p>
          <w:p w:rsidR="00A927B8" w:rsidRPr="00332926" w:rsidRDefault="00A927B8" w:rsidP="007D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Садоводческие товарищества: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«Авангард», «Авангард-1», «Автомобилист», «Автомобилист-3», «Алтай», «Березка», «Взлет», «Водомер», «Геофизик», «Декоратор-2», «Дружба», «Зодчий», «Конструктор», «Медик-2», «Мелиоратор», «Мечта», «Монолит», «Монтажник», «Пилот», «Портовик», «Портовик-2», «Природа», «Родничок», «Рыбник»,</w:t>
            </w:r>
            <w:r w:rsidR="00332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 w:cs="Times New Roman"/>
                <w:sz w:val="28"/>
                <w:szCs w:val="28"/>
              </w:rPr>
              <w:t>«Строитель» пароходства «Волготанкер», «Судоремонтник», «Судостроитель-56», «Тополек», «Урожай»</w:t>
            </w:r>
          </w:p>
        </w:tc>
        <w:tc>
          <w:tcPr>
            <w:tcW w:w="1275" w:type="dxa"/>
          </w:tcPr>
          <w:p w:rsidR="00A927B8" w:rsidRPr="00332926" w:rsidRDefault="00A927B8" w:rsidP="00A92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10505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371" w:type="dxa"/>
          </w:tcPr>
          <w:p w:rsidR="00A95E25" w:rsidRPr="00332926" w:rsidRDefault="00A95E25" w:rsidP="007D5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Арзамасская, 1-я Заречная, 2-я Арзамасская, </w:t>
            </w:r>
            <w:r w:rsidR="0077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2-я Заречная, 3-я Арзамасская, 3-я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3-я Заречная, 4-я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5-я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6-я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Абаканская,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Аладанская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Арзамасская,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Байкальская,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Басинская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Белорецкая, Берингова, Бухарская, Вильямса,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Выборгская, Ген. Максимова,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Ген.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Докучаева,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Гомельская,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Дарминская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Джамбульская, Докучаева,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Дружбы, Защитников Отечества,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Зензелинская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Измаильская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Икрянинская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Ильинская,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Интернациональная, Каменская,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Капитана Д.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Щербакова, Капитана С.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Рсмухамбетова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Карамзина,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Каунасская,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Кировоградская,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Кропоткина, Лебедева,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Летчиков Сахарова и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Брагина, Луцкая,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 Марта, Маршала Н.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Мира,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Мурманская, Наб. реки Волги,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Новая,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Окольная, Парковая, Первомайская,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Плеханова, Подполковника Гермашева, Пятигорская,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Руставели, Рядового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Горбачева,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Рядового Абдулаева, Северская,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Солдатских матерей, Сухумская,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Таганская, Тобольская, Чукотская, Шоссейная, Ялтинская.</w:t>
            </w:r>
          </w:p>
          <w:p w:rsidR="00A95E25" w:rsidRPr="007D5F28" w:rsidRDefault="00A95E25" w:rsidP="007D5F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D5F2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Переулки:</w:t>
            </w:r>
            <w:r w:rsidR="007D5F28" w:rsidRPr="007D5F2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1-й Ильинский, 1-й Поперечный, 1-й Рыбацкий, 1-й Самаркандский, 1-й </w:t>
            </w:r>
            <w:proofErr w:type="spellStart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Чилимный</w:t>
            </w:r>
            <w:proofErr w:type="spellEnd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, 2-й Ильинский, 2-й Поперечный, 2-й</w:t>
            </w:r>
            <w:r w:rsid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Рыбацкий, 2-й Самаркандский, 3-й Ильинский, 3-й Самаркандский, 4-й Ильинский, 4-й Самаркандский, 4-й Харьковский, 5-й Ильинский, 5-й Самаркандский, 6-й Ильинский, 6-й Самаркандский, 7-й Самаркандский, 8-й Самаркандский, 9-й Самаркандский, 10-й Самаркандский, 11-й Самаркандский, 12-й Самаркандский, Арзамасский,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Астраханский, Байкальский, Балакирева,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Боевой, Большой, Васильевский, Витебский,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Водный, Восточный,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Выборгский, Гомельский, </w:t>
            </w:r>
            <w:proofErr w:type="spellStart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Дарминский</w:t>
            </w:r>
            <w:proofErr w:type="spellEnd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, Донской, Дружбы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Западный, Канский, Кедровый,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Клайпедский,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Кляземский</w:t>
            </w:r>
            <w:proofErr w:type="spellEnd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DB19D3">
              <w:rPr>
                <w:rFonts w:ascii="Times New Roman" w:hAnsi="Times New Roman"/>
                <w:spacing w:val="-4"/>
                <w:sz w:val="28"/>
                <w:szCs w:val="28"/>
              </w:rPr>
              <w:t>Кочугский</w:t>
            </w:r>
            <w:proofErr w:type="spellEnd"/>
            <w:r w:rsidRPr="00DB19D3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Крымский,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Кустанайский,</w:t>
            </w:r>
            <w:r w:rsidR="00773E3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Лобачевского, Луговой, Луцкий,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Мезенский,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Минский, Начальный, Новгородский,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Новый, Первомайский, Печерский, Пихтовый, Полоцкий, Продольный, Проходной, Пятницкий, Ростовский, Рыбацкий, Самаркандский,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Свободный, Северский, Средний, Столетова, Тарский,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Тобольский, Туруханский, Тюменский,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Узкий, Харьковский,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Хвойный, </w:t>
            </w:r>
            <w:proofErr w:type="spellStart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Хоперский</w:t>
            </w:r>
            <w:proofErr w:type="spellEnd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, Центральный, Цеховой,</w:t>
            </w:r>
            <w:r w:rsidR="007D5F28" w:rsidRPr="007D5F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Чилимный</w:t>
            </w:r>
            <w:proofErr w:type="spellEnd"/>
            <w:r w:rsidRPr="007D5F28">
              <w:rPr>
                <w:rFonts w:ascii="Times New Roman" w:hAnsi="Times New Roman"/>
                <w:spacing w:val="-4"/>
                <w:sz w:val="28"/>
                <w:szCs w:val="28"/>
              </w:rPr>
              <w:t>, Чимкентский, Широкий, Эстонский.</w:t>
            </w:r>
          </w:p>
          <w:p w:rsidR="00A95E25" w:rsidRPr="00332926" w:rsidRDefault="00A95E25" w:rsidP="007D5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Площади:</w:t>
            </w:r>
            <w:r w:rsidR="007D5F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Базарная, Нефтяников. </w:t>
            </w:r>
          </w:p>
          <w:p w:rsidR="00A927B8" w:rsidRPr="00773E35" w:rsidRDefault="00A95E25" w:rsidP="0077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773E35">
              <w:rPr>
                <w:rFonts w:ascii="Times New Roman" w:eastAsia="Calibri" w:hAnsi="Times New Roman"/>
                <w:b/>
                <w:spacing w:val="-2"/>
                <w:sz w:val="28"/>
                <w:szCs w:val="28"/>
              </w:rPr>
              <w:t>Садоводческие некоммерческие товарищества:</w:t>
            </w:r>
            <w:r w:rsidR="007D5F28" w:rsidRPr="00773E35">
              <w:rPr>
                <w:rFonts w:ascii="Times New Roman" w:eastAsia="Calibri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«Артемовец»,</w:t>
            </w:r>
            <w:r w:rsidR="007D5F28"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«Березка», </w:t>
            </w:r>
            <w:r w:rsidRPr="00773E3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«Водник»,</w:t>
            </w:r>
            <w:r w:rsidR="007D5F28" w:rsidRPr="00773E3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3E3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«Водник-1», «Водник-2»,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«Нефтяник»,</w:t>
            </w:r>
            <w:r w:rsidR="007D5F28"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«Нефтяник-1»,</w:t>
            </w:r>
            <w:r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«Нефтяник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2»,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«Пекарь»,</w:t>
            </w:r>
            <w:r w:rsidR="007D5F28"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</w:t>
            </w:r>
            <w:r w:rsidR="00A41BAB"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«</w:t>
            </w:r>
            <w:r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Судокорпусник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1»,</w:t>
            </w:r>
            <w:r w:rsidR="007D5F28" w:rsidRPr="00773E35">
              <w:rPr>
                <w:rFonts w:ascii="Times New Roman" w:eastAsia="Calibri" w:hAnsi="Times New Roman"/>
                <w:spacing w:val="-2"/>
                <w:sz w:val="28"/>
                <w:szCs w:val="28"/>
              </w:rPr>
              <w:t xml:space="preserve"> 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«Судокорпусник-2»,</w:t>
            </w:r>
            <w:r w:rsidR="00A41BAB"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773E35"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Судокорпусник-3», «Судокорпусник-4», </w:t>
            </w:r>
            <w:r w:rsidR="00A41BAB" w:rsidRPr="00773E35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73E35">
              <w:rPr>
                <w:rFonts w:ascii="Times New Roman" w:hAnsi="Times New Roman"/>
                <w:spacing w:val="-2"/>
                <w:sz w:val="28"/>
                <w:szCs w:val="28"/>
              </w:rPr>
              <w:t>Судоремонтник»</w:t>
            </w:r>
            <w:r w:rsidR="00A41BAB" w:rsidRPr="00773E3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27B8" w:rsidRPr="00332926" w:rsidRDefault="006E17F6" w:rsidP="00A927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t>9539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7371" w:type="dxa"/>
          </w:tcPr>
          <w:p w:rsidR="00A95E25" w:rsidRPr="00332926" w:rsidRDefault="00A95E25" w:rsidP="007D5F2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Минская, 1-я Чебышева, 2-я Минская, 2-я Чебышева, 3-я Чебышева,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 xml:space="preserve">Адм. Угрюмова,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Армавирская, Астраханская, Баженова, Береговая,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Болотникова, Витебская,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Водников,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Волго-Дона,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Волоколамская,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Горенская, Доватора,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Донская,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Дубенская,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Зеленчукская,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Ипатовская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Капитана Краснова,</w:t>
            </w:r>
            <w:r w:rsidR="00A41BA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Капитанская,</w:t>
            </w:r>
            <w:r w:rsidR="007D5F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Колесниковой,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Коломенская, Косарева,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Крестьянская,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Кронштадтская,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Круговая,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Курнатовского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Кутузова,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Ленинградская, Макаренко, Малая,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Можайская, Морская,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Мытищинская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Наб. реки Воложки,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Невская, Нефтяников, Н. Ветошникова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Ногинская,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Озерная,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Окская,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Осипенко, Павлодарская, Пассажирская, Пензенская,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Поселковая, Продольная, Проездная,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Пушинская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Рихарда Зорге, Саянская,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Севанская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Серпуховская,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Сестрорецкая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Смоленская,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Средняя,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Станиславского, Станционная,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Столичная, Строительная, Судоремонтная, Сурикова, Темрюкская, Толбухина,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Трусовская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Усманская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Чкалова, Чусовая,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Шаляпина,</w:t>
            </w:r>
            <w:r w:rsidR="007D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Юбилейная, Якуба Коласа.</w:t>
            </w:r>
          </w:p>
          <w:p w:rsidR="00A95E25" w:rsidRPr="00332926" w:rsidRDefault="00A95E25" w:rsidP="00A41BAB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 w:rsidR="00A41B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1-й Нефтяников, 1-й Сквозной, 2-й Волжский, 2-й Малый, 2-й Межевой, 2-й Нефтяников, 2-й Сквозной,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3-й Сквозной, 4-й Сквозной, 5-й Сквозной, 6-й Сквозной, 7-й Сквозной, 8-й Сквозной, 9-й Сквозной, 10-й Сквозной, 11-й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Сквозной, 12-й Сквозной, 13-й Сквозной, 14-й Сквозной, 15-й Сквозной, 16-й Сквозной, 17-й Сквозной, 18-й Сквозной, 19-й Сквозной,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Безымянный, Бутлерова, Глухой, Горный, Горьковский,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Двинский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Джамбула,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Зеленчукский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Казанский,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Красногорский, Ленинский,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Медицинский,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Межевой, Москворецкий, Нестерова,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Озерный, Октябрьский, Пензенский,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Пластуновский, Пожарный, Поселковый, Репина,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Рыбный,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Саянский, Седова,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Степной, Тепличный,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Ферганский, Чаадаева, Чебышева,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Шаховский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Электрогорский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5E25" w:rsidRPr="00332926" w:rsidRDefault="00A95E25" w:rsidP="00A41BAB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Площади:</w:t>
            </w:r>
            <w:r w:rsidR="00A41B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А.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Сергеева, Заводская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(97,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98), </w:t>
            </w:r>
            <w:proofErr w:type="spellStart"/>
            <w:r w:rsidR="00A41BAB">
              <w:rPr>
                <w:rFonts w:ascii="Times New Roman" w:hAnsi="Times New Roman"/>
                <w:sz w:val="28"/>
                <w:szCs w:val="28"/>
              </w:rPr>
              <w:t>Н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ефтебазовская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Торговая.</w:t>
            </w:r>
          </w:p>
          <w:p w:rsidR="00A95E25" w:rsidRPr="00332926" w:rsidRDefault="00A95E25" w:rsidP="00A41BAB">
            <w:pPr>
              <w:snapToGri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Проезды:</w:t>
            </w:r>
            <w:r w:rsidR="00A41B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Бодрый.</w:t>
            </w:r>
          </w:p>
          <w:p w:rsidR="00A927B8" w:rsidRPr="00332926" w:rsidRDefault="00A95E25" w:rsidP="00A41BAB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Садоводческие некоммерческие товарищества:</w:t>
            </w:r>
            <w:r w:rsidR="00A41B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1275" w:type="dxa"/>
          </w:tcPr>
          <w:p w:rsidR="00A927B8" w:rsidRPr="00332926" w:rsidRDefault="006E17F6" w:rsidP="00A927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t>10813</w:t>
            </w:r>
          </w:p>
        </w:tc>
      </w:tr>
      <w:tr w:rsidR="00A927B8" w:rsidRPr="00332926" w:rsidTr="00A927B8">
        <w:tc>
          <w:tcPr>
            <w:tcW w:w="988" w:type="dxa"/>
          </w:tcPr>
          <w:p w:rsidR="00A927B8" w:rsidRPr="00332926" w:rsidRDefault="00A927B8" w:rsidP="00A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6E17F6" w:rsidRPr="00332926" w:rsidRDefault="006E17F6" w:rsidP="00A41BAB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Керченская, 1-я Тувинская (41–75/48, 66–130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/44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), 2-я Керченская, 2-я Тувинская (47, 54–72/52),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Керченская,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3-я Тувинская (26–38), 4-я Керченская, 5-я Керченская,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Абазанская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Балаковская, Беломорская,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Гмелинская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Грачевская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Депутатская, Дзержинского (50–82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(кроме дома 54А), 92, 83–177), Добровольская,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Керченская,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Клинская, Комсомольская (110–180, 117–195),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Конотопская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Коптеева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Лепехинская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Луначарского (81–149, 116–166),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(55–121, 58–134),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Наб. ерика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Солянки,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Новобадская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Нежинская,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Пирогова (114–194Г, 117–175А),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Рижская, Сенявина (50–126/4, 63–143/6), Сумская, Таллинская,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Хвалынская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Херсонская.</w:t>
            </w:r>
          </w:p>
          <w:p w:rsidR="006E17F6" w:rsidRPr="00332926" w:rsidRDefault="006E17F6" w:rsidP="00A41BAB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 w:rsidR="00A41B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1-й Депутатский, 1-й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1-й Образцовый,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2-й Депутатский,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2-й Образцовый, Бакинский, Депутатский,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Менделеева (3–53), Ненецкий, Образцовый, Самарский, Ульяновский.</w:t>
            </w:r>
          </w:p>
          <w:p w:rsidR="00A927B8" w:rsidRPr="00332926" w:rsidRDefault="006E17F6" w:rsidP="00A41BAB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Площади: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Заводская (1–89, 2–88)</w:t>
            </w:r>
          </w:p>
        </w:tc>
        <w:tc>
          <w:tcPr>
            <w:tcW w:w="1275" w:type="dxa"/>
          </w:tcPr>
          <w:p w:rsidR="00A927B8" w:rsidRPr="00332926" w:rsidRDefault="006E17F6" w:rsidP="00A927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9289</w:t>
            </w:r>
          </w:p>
        </w:tc>
      </w:tr>
      <w:tr w:rsidR="006E17F6" w:rsidRPr="00332926" w:rsidTr="00A927B8">
        <w:tc>
          <w:tcPr>
            <w:tcW w:w="988" w:type="dxa"/>
          </w:tcPr>
          <w:p w:rsidR="006E17F6" w:rsidRPr="00332926" w:rsidRDefault="006E17F6" w:rsidP="006E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6E17F6" w:rsidRPr="00332926" w:rsidRDefault="006E17F6" w:rsidP="00A41BAB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Тувинская (1–39, 2–64), 2-я Тувинская (1–45/54, 2–52), 3-я Тувинская (2–24), Авангардная, Аристова (2–34, 9–47), Вербовая, Волгоградская (1–77, 2–66/45),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Герцена (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1–27/22,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2–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46/11),</w:t>
            </w:r>
            <w:r w:rsidR="00A41B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Горская, Дзержинского (1–81, 2–48, 48А,</w:t>
            </w:r>
            <w:r w:rsidR="00BC6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54А),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Маркса, Каштановая, Кишиневская (1–63/44, 2–60/37),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Кольцова, Комсомольская (1–115/26, 2–108), Краснооктябрьская (1–71/27, 2–58),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Крылова (1–55/27, 2–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), Лермонтова (1–29, 2–22),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Ломоносова,</w:t>
            </w:r>
            <w:r w:rsidR="00A4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Луначарского (3–79/40, 2–114), Майская (1–45/21, 2–34), Матюшенко (1–51, 2–54/21),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(1–53, 2–56/12),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Минина, Мичурина, Молдавская (1, 2–76/53),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Карандина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Оленегорская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Павлова,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Печенегская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Пирогова (3–115,115/36, 2–112), Пушкина (1–51/16, 2–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36/17),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Пятиморская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(1–61/35, 2–76),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Ржевская, Светлая, Свободы, Сенявина (1–61/6, 2–48/4), Суворова (1–69,69/43, 2–70),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Черниковская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 Якобинская.</w:t>
            </w:r>
          </w:p>
          <w:p w:rsidR="006E17F6" w:rsidRPr="00332926" w:rsidRDefault="006E17F6" w:rsidP="00DC2D9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 w:rsidR="00DC2D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Аэродромный, Бородинский, Валовой, Волжский,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Горский, Гражданский, Грановский (1–43/54, 51–53, 50–60 (частный сектор), 57, 59, 59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1, 59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2, 2–38),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Кавказский, Калинина,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Карпинский, Красный,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Ленинаканский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Ленинградский (1–41, 2–46, 68, 68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1, 72, 72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1),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Лесной, М.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Горького, Малый,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Менделеева (2–52/35), Мечникова, Нальчикский,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Невский,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Пеший, Пожарского, Проездной, Пугачева, Речной, Рыбачий, Садовый (1–17, 2–16/20), Соляной, С.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Разина, Тверской, Чугунова, Шахтерский (14–26/14, 15–27/13), Шевченко, Электрический.</w:t>
            </w:r>
          </w:p>
          <w:p w:rsidR="006E17F6" w:rsidRPr="00332926" w:rsidRDefault="006E17F6" w:rsidP="00DC2D9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Площади:</w:t>
            </w:r>
            <w:r w:rsidR="00DC2D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Кузнечная</w:t>
            </w:r>
          </w:p>
        </w:tc>
        <w:tc>
          <w:tcPr>
            <w:tcW w:w="1275" w:type="dxa"/>
          </w:tcPr>
          <w:p w:rsidR="006E17F6" w:rsidRPr="00332926" w:rsidRDefault="006E17F6" w:rsidP="006E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t>9586</w:t>
            </w:r>
          </w:p>
        </w:tc>
      </w:tr>
      <w:tr w:rsidR="006E17F6" w:rsidRPr="00332926" w:rsidTr="00A927B8">
        <w:tc>
          <w:tcPr>
            <w:tcW w:w="988" w:type="dxa"/>
          </w:tcPr>
          <w:p w:rsidR="006E17F6" w:rsidRPr="00332926" w:rsidRDefault="006E17F6" w:rsidP="006E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6E17F6" w:rsidRPr="00332926" w:rsidRDefault="006E17F6" w:rsidP="00DC2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Александра Рыжова, Андрея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Тульникова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Ванильная,</w:t>
            </w:r>
            <w:r w:rsidR="00DC2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Волгоградская (68–106, 85, 85А, 85Б, 85В, 85Г, 85Е, 85Ж), Вольская, Детства, Ивана </w:t>
            </w:r>
            <w:proofErr w:type="spellStart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Дуденкова</w:t>
            </w:r>
            <w:proofErr w:type="spellEnd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, Карпатская,</w:t>
            </w:r>
            <w:r w:rsidR="00DC2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Кишиневская (62–70, 65–81), Краснооктябрьская (73–89/29А), Майская (36–54/7/19, 47–67), Медовая, Миндальная, Молдавская (78–92/15, 100),</w:t>
            </w:r>
            <w:r w:rsidR="00DC2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Нижняя, Новослободская, Облачная,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Оливковая,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Павелецкая, Пилотов, </w:t>
            </w:r>
            <w:proofErr w:type="spellStart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Пятиморская</w:t>
            </w:r>
            <w:proofErr w:type="spellEnd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(63–81, 78–102), Райская, Семейная,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Нововолжская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Суворова (71–111,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111/39, 72–102/37), Счастья, Хибинская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Черноярская</w:t>
            </w:r>
            <w:proofErr w:type="spellEnd"/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E17F6" w:rsidRPr="00332926" w:rsidRDefault="006E17F6" w:rsidP="00DC2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 w:rsidR="00DC2D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1-й Коммунальников, 1-й Мечтателей, 2-й Садовый, Больничный, Вольский, Грановский (40–48, 54, 54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2, 56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45–49, 61, 63, 63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1, 65, 65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1, 65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2, 69, 69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1, 69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2, 71, 71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1, 71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2, 71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3), Ленинградский (43–53, 77, 79, 85, 86А, 91, 48–66, 70, 74, 76, 78, 78А, 80, 81, 82, 84, 84/40), Мечтателей, Никольский,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Павелецкий,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Пограничный, Ржевский, Садовый (18–56/12, 19–41), Стальной.</w:t>
            </w:r>
          </w:p>
          <w:p w:rsidR="006E17F6" w:rsidRPr="00332926" w:rsidRDefault="006E17F6" w:rsidP="00DC2D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Проезды:</w:t>
            </w:r>
            <w:r w:rsidR="00DC2D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Михаила Ефимова,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 Тарный.</w:t>
            </w:r>
          </w:p>
          <w:p w:rsidR="006E17F6" w:rsidRPr="00332926" w:rsidRDefault="006E17F6" w:rsidP="00DC2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Садоводческие некоммерческие товарищества:</w:t>
            </w:r>
            <w:r w:rsidR="00DC2D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Авиатор»,</w:t>
            </w:r>
            <w:r w:rsidR="00DC2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«Газовик», «Здоровье-2»,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«Коммунальник», 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«Лесник», «Полет», «Рыбак»,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Тарник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>»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«Учитель»</w:t>
            </w:r>
          </w:p>
        </w:tc>
        <w:tc>
          <w:tcPr>
            <w:tcW w:w="1275" w:type="dxa"/>
          </w:tcPr>
          <w:p w:rsidR="006E17F6" w:rsidRPr="00332926" w:rsidRDefault="006E17F6" w:rsidP="006E1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9407</w:t>
            </w:r>
          </w:p>
        </w:tc>
      </w:tr>
      <w:tr w:rsidR="006E17F6" w:rsidRPr="00332926" w:rsidTr="00A927B8">
        <w:tc>
          <w:tcPr>
            <w:tcW w:w="988" w:type="dxa"/>
          </w:tcPr>
          <w:p w:rsidR="006E17F6" w:rsidRPr="00332926" w:rsidRDefault="006E17F6" w:rsidP="006E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6E17F6" w:rsidRPr="00332926" w:rsidRDefault="006E17F6" w:rsidP="00DC2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Ильменная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Пригородная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Прохладненская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Рощинская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Садовая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Геологов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Лиственная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Полянская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Садовая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Геологов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Ильменная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Лиственная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3-я Садовая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4-я Садовая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6-я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6-я Новослободская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7-я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8-я Бондарная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20-лет Победы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А. Блока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Аристова (1–7)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Багратиона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Бальзака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Бирюзова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Блохина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Бляхина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(1–23/113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2–38)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Буйнакского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Пика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Вахитова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Вильнюсская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(2/31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25А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20А)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Гаванская (1–69/77)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Гайдара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Геологов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Геологическая (1–19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47–77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2–70/67)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Герцена (29–35/1)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Глазунова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Горшунова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Грейдерная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Бедного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Давыдова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Даугавская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Дивная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Димитрова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Дружбы народов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Дубровская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Егорова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Жасминовая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Знаменская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Зоологическая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Ильменная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Качалова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Киевская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Кирпичная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Кржижановского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Крылова (</w:t>
            </w:r>
            <w:r w:rsidRPr="0033292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–62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57–77)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Кузнецкая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Толстого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Шевцовой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Лермонтова (24–32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31–37/5)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Лотосная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Львовская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Маршака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Матюшенко (53–61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56–62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62/11)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Мелькумова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Мирная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1-й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2-й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3-й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4-й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5-й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Мостостроителей 6-й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Наб. Волжских зорь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Нанайская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Некрасова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Никитина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Новосибирская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Озерская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Банникова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Парижской коммуны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Питерская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Пограничная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Подвойского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Пригородная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Придорожная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Прохладненская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Пушкина (38–56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53–59)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Речников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Розовая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Рощинская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С. Тюленина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Северодвинская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Сеченова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Солянская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Сосновая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Староастраханская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Тбилисская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Тольятти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Трактористов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Трудовых резервов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Тухачевского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Тянь-Шаньская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У.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Громовой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Усадебная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Ферганская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Химиков (1 </w:t>
            </w:r>
            <w:r w:rsid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C2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DC2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3)</w:t>
            </w:r>
            <w:r w:rsidR="00DC2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r w:rsidRPr="00682A1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Химиков</w:t>
            </w:r>
            <w:r w:rsidR="00DB19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2A1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Димитрова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(1 </w:t>
            </w:r>
            <w:r w:rsid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1)</w:t>
            </w:r>
            <w:r w:rsidR="00DC2D9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Чичерина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Шипки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Щепкина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Яна Райниса.</w:t>
            </w:r>
          </w:p>
          <w:p w:rsidR="006E17F6" w:rsidRPr="00332926" w:rsidRDefault="006E17F6" w:rsidP="003A1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1-й Знаменский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2-й Знаменский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3-й Знаменский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4-й Знаменский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Невского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Беломорский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Восход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Гаршина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Геологический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Гоголя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Дивногорский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З. Космодемьянской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Калачевский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Короленко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Ломоносова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Львовский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Мостовой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Некрасова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Новостроек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Прямой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Пушкинский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Рощинский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Садгородский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Тбилисский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Трудовых резервов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Тумакский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Фадеева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Чаганский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Чапаева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Черноморский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Шахтерский (1–13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2–12)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Щербакова.</w:t>
            </w:r>
          </w:p>
          <w:p w:rsidR="006E17F6" w:rsidRPr="00332926" w:rsidRDefault="006E17F6" w:rsidP="003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Садоводческие некоммерческие товарищества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: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«Керамик»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«Садовод-Любитель»</w:t>
            </w:r>
          </w:p>
        </w:tc>
        <w:tc>
          <w:tcPr>
            <w:tcW w:w="1275" w:type="dxa"/>
          </w:tcPr>
          <w:p w:rsidR="006E17F6" w:rsidRPr="00332926" w:rsidRDefault="006E17F6" w:rsidP="006E1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10484</w:t>
            </w:r>
          </w:p>
        </w:tc>
      </w:tr>
      <w:tr w:rsidR="006E17F6" w:rsidRPr="00332926" w:rsidTr="00A927B8">
        <w:tc>
          <w:tcPr>
            <w:tcW w:w="988" w:type="dxa"/>
          </w:tcPr>
          <w:p w:rsidR="006E17F6" w:rsidRPr="00332926" w:rsidRDefault="006E17F6" w:rsidP="006E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6E17F6" w:rsidRPr="00332926" w:rsidRDefault="006E17F6" w:rsidP="003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Улицы: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Азина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Атлантическая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Багрицкого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Баренцева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Блюхера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В. Иванова</w:t>
            </w:r>
            <w:r w:rsidR="00DC2D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В.</w:t>
            </w:r>
            <w:r w:rsidR="003A1B5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Мейера (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13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15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17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17А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16)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Варшавская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Гамарника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Дж. Верди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eastAsia="Calibri" w:hAnsi="Times New Roman"/>
                <w:sz w:val="28"/>
                <w:szCs w:val="28"/>
              </w:rPr>
              <w:t>Железнякова</w:t>
            </w:r>
            <w:proofErr w:type="spellEnd"/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Карбышева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Кисловодская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Косиора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Куусинена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Рейснер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Лазурная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Магистральная (30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36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Мехоношина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Монтажников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Мосина (1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1/4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1Б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7)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Правобережная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Прибрежная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Раевского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Русанова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Семашко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Серова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 xml:space="preserve">Тренева (11 </w:t>
            </w:r>
            <w:r w:rsidR="00332926">
              <w:rPr>
                <w:rFonts w:ascii="Times New Roman" w:eastAsia="Calibri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 xml:space="preserve">11 </w:t>
            </w:r>
            <w:r w:rsidR="00332926">
              <w:rPr>
                <w:rFonts w:ascii="Times New Roman" w:eastAsia="Calibri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13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15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15А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23А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25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25А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29А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29Б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33)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Удмуртская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Флеминга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Химиков (6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 xml:space="preserve">7 </w:t>
            </w:r>
            <w:r w:rsidR="00332926">
              <w:rPr>
                <w:rFonts w:ascii="Times New Roman" w:eastAsia="Calibri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Хосе Диаса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Шахтинская.</w:t>
            </w:r>
          </w:p>
          <w:p w:rsidR="006E17F6" w:rsidRPr="00332926" w:rsidRDefault="006E17F6" w:rsidP="003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 xml:space="preserve">Переулки: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Кисловодский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Красногвардейский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Лабораторный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Лазурный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Универсальный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Чкалова.</w:t>
            </w:r>
          </w:p>
          <w:p w:rsidR="006E17F6" w:rsidRPr="00332926" w:rsidRDefault="006E17F6" w:rsidP="003A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Проспекты:</w:t>
            </w:r>
            <w:r w:rsidR="003A1B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Бумажников (1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1/9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2/11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10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12А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13Б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16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18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20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20А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20Б)</w:t>
            </w:r>
          </w:p>
        </w:tc>
        <w:tc>
          <w:tcPr>
            <w:tcW w:w="1275" w:type="dxa"/>
          </w:tcPr>
          <w:p w:rsidR="006E17F6" w:rsidRPr="00332926" w:rsidRDefault="006E17F6" w:rsidP="006E1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t>10986</w:t>
            </w:r>
          </w:p>
        </w:tc>
      </w:tr>
      <w:tr w:rsidR="006E17F6" w:rsidRPr="00332926" w:rsidTr="00A927B8">
        <w:tc>
          <w:tcPr>
            <w:tcW w:w="988" w:type="dxa"/>
          </w:tcPr>
          <w:p w:rsidR="006E17F6" w:rsidRPr="00332926" w:rsidRDefault="006E17F6" w:rsidP="006E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6E17F6" w:rsidRPr="00332926" w:rsidRDefault="006E17F6" w:rsidP="003A1B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Улицы:</w:t>
            </w:r>
            <w:r w:rsidR="003A1B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Астраханская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Волгореченская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Кленовая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Курортная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Рассветская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1-я Цветочная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Астраханская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2-я Цветочная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5-я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6-я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7-я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Абая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Автострадная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Азизбекова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</w:t>
            </w:r>
            <w:r w:rsidR="00332926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Демичева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Алексеева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Балканская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Барханная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Будапештская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Бурденко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Бухарестская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Клочкова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Мейера (1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1/17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2/19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6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11)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Владимира Высоцкого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Волгоградское шоссе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Волгореченская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Волжских речников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Воркутинская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Героев 11-й Армии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Николаевой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Губернатора Алексея Ермолова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Губернатора Артемия Волынского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Губернатора Ивана Бирюкова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Губернатора Леонида Вяземского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Губернатора Никиты Бекетова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Дворжака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Железноводская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Кецховели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Кленовая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Коновалова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Кузнечная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Лескова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Лиственная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Лунная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Шолохова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Магистральная (1–22)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Маршанский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1-й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Маршанский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2-й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Маршанский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3-й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Маршанский</w:t>
            </w:r>
            <w:proofErr w:type="spellEnd"/>
            <w:r w:rsidRPr="00332926">
              <w:rPr>
                <w:rFonts w:ascii="Times New Roman" w:hAnsi="Times New Roman"/>
                <w:sz w:val="28"/>
                <w:szCs w:val="28"/>
              </w:rPr>
              <w:t xml:space="preserve"> 4-й проезд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Механическая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Молодогвардейская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Мосина (13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13Г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23)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Мостовая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Нижневолжская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Новаторская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Опытная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Орлова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Памирская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Панферова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Первостроителей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Перестроечная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Полянская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Промышленная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Рассветская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Ремонтная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Сальская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Силикатная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Славы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Сов. Гвардии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Совхозная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Стадионная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Стахановская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Новолесная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Стрелецкая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Тамариксовая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Тренева (1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7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8А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9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9Б)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Трилиссера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Тузуклейская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Ф.</w:t>
            </w:r>
            <w:r w:rsidR="003A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Вельяминова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Фаворского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Фестивальная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Цветочная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Чекалина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Шушенская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Электрическая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Элистинская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 xml:space="preserve">Юных </w:t>
            </w:r>
            <w:r w:rsidR="009322FF">
              <w:rPr>
                <w:rFonts w:ascii="Times New Roman" w:hAnsi="Times New Roman"/>
                <w:sz w:val="28"/>
                <w:szCs w:val="28"/>
              </w:rPr>
              <w:t>Л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енинцев.</w:t>
            </w:r>
          </w:p>
          <w:p w:rsidR="006E17F6" w:rsidRPr="00332926" w:rsidRDefault="006E17F6" w:rsidP="003A1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 w:rsidR="003A1B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1-й Поволжский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1-й 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2-й 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3-й 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4-й 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5-й 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Летний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Магистральный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2926">
              <w:rPr>
                <w:rFonts w:ascii="Times New Roman" w:hAnsi="Times New Roman"/>
                <w:sz w:val="28"/>
                <w:szCs w:val="28"/>
              </w:rPr>
              <w:t>Началовский</w:t>
            </w:r>
            <w:proofErr w:type="spellEnd"/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Промышленный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Семейный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Скромный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Стрелецкий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Фестивальный</w:t>
            </w:r>
            <w:r w:rsidR="00DC2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Электронный.</w:t>
            </w:r>
          </w:p>
          <w:p w:rsidR="006E17F6" w:rsidRPr="00332926" w:rsidRDefault="006E17F6" w:rsidP="003A1B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b/>
                <w:sz w:val="28"/>
                <w:szCs w:val="28"/>
              </w:rPr>
              <w:t>Проезды:</w:t>
            </w:r>
            <w:r w:rsidR="003A1B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2-й Белый.</w:t>
            </w:r>
          </w:p>
          <w:p w:rsidR="006E17F6" w:rsidRPr="00332926" w:rsidRDefault="006E17F6" w:rsidP="003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2926">
              <w:rPr>
                <w:rFonts w:ascii="Times New Roman" w:eastAsia="Calibri" w:hAnsi="Times New Roman"/>
                <w:b/>
                <w:sz w:val="28"/>
                <w:szCs w:val="28"/>
              </w:rPr>
              <w:t>Проспекты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: Бумажников (6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8А).</w:t>
            </w:r>
          </w:p>
          <w:p w:rsidR="006E17F6" w:rsidRPr="00332926" w:rsidRDefault="006E17F6" w:rsidP="003A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eastAsia="Calibri" w:hAnsi="Times New Roman"/>
                <w:b/>
                <w:sz w:val="28"/>
                <w:szCs w:val="28"/>
              </w:rPr>
              <w:t>Садоводческие некоммерческие товарищества:</w:t>
            </w:r>
            <w:r w:rsidR="003A1B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332926">
              <w:rPr>
                <w:rFonts w:ascii="Times New Roman" w:eastAsia="Calibri" w:hAnsi="Times New Roman"/>
                <w:sz w:val="28"/>
                <w:szCs w:val="28"/>
              </w:rPr>
              <w:t>«Бумажник»</w:t>
            </w:r>
            <w:r w:rsidR="00DC2D9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332926">
              <w:rPr>
                <w:rFonts w:ascii="Times New Roman" w:hAnsi="Times New Roman"/>
                <w:sz w:val="28"/>
                <w:szCs w:val="28"/>
              </w:rPr>
              <w:t>«Ягодка»</w:t>
            </w:r>
          </w:p>
        </w:tc>
        <w:tc>
          <w:tcPr>
            <w:tcW w:w="1275" w:type="dxa"/>
          </w:tcPr>
          <w:p w:rsidR="006E17F6" w:rsidRPr="00332926" w:rsidRDefault="006E17F6" w:rsidP="006E1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926">
              <w:rPr>
                <w:rFonts w:ascii="Times New Roman" w:hAnsi="Times New Roman"/>
                <w:sz w:val="28"/>
                <w:szCs w:val="28"/>
              </w:rPr>
              <w:lastRenderedPageBreak/>
              <w:t>9749</w:t>
            </w:r>
          </w:p>
        </w:tc>
      </w:tr>
    </w:tbl>
    <w:p w:rsidR="00A927B8" w:rsidRPr="00332926" w:rsidRDefault="00A927B8" w:rsidP="00A927B8">
      <w:pPr>
        <w:rPr>
          <w:rFonts w:ascii="Times New Roman" w:hAnsi="Times New Roman" w:cs="Times New Roman"/>
          <w:sz w:val="28"/>
          <w:szCs w:val="28"/>
        </w:rPr>
      </w:pPr>
    </w:p>
    <w:p w:rsidR="001700F6" w:rsidRPr="00332926" w:rsidRDefault="001700F6">
      <w:pPr>
        <w:rPr>
          <w:sz w:val="28"/>
          <w:szCs w:val="28"/>
        </w:rPr>
      </w:pPr>
    </w:p>
    <w:p w:rsidR="001700F6" w:rsidRPr="00332926" w:rsidRDefault="001700F6">
      <w:pPr>
        <w:rPr>
          <w:sz w:val="28"/>
          <w:szCs w:val="28"/>
        </w:rPr>
      </w:pPr>
    </w:p>
    <w:p w:rsidR="00717755" w:rsidRPr="00332926" w:rsidRDefault="00717755">
      <w:pPr>
        <w:rPr>
          <w:sz w:val="28"/>
          <w:szCs w:val="28"/>
        </w:rPr>
      </w:pPr>
    </w:p>
    <w:p w:rsidR="00717755" w:rsidRPr="00332926" w:rsidRDefault="00717755">
      <w:pPr>
        <w:rPr>
          <w:sz w:val="28"/>
          <w:szCs w:val="28"/>
        </w:rPr>
      </w:pPr>
    </w:p>
    <w:p w:rsidR="00717755" w:rsidRPr="00332926" w:rsidRDefault="00717755">
      <w:pPr>
        <w:rPr>
          <w:sz w:val="28"/>
          <w:szCs w:val="28"/>
        </w:rPr>
      </w:pPr>
    </w:p>
    <w:p w:rsidR="006E17F6" w:rsidRPr="00332926" w:rsidRDefault="006E17F6">
      <w:pPr>
        <w:rPr>
          <w:sz w:val="28"/>
          <w:szCs w:val="28"/>
        </w:rPr>
      </w:pPr>
    </w:p>
    <w:p w:rsidR="006E17F6" w:rsidRPr="00332926" w:rsidRDefault="006E17F6">
      <w:pPr>
        <w:rPr>
          <w:sz w:val="28"/>
          <w:szCs w:val="28"/>
        </w:rPr>
      </w:pPr>
    </w:p>
    <w:p w:rsidR="006E17F6" w:rsidRPr="00332926" w:rsidRDefault="006E17F6">
      <w:pPr>
        <w:rPr>
          <w:sz w:val="28"/>
          <w:szCs w:val="28"/>
        </w:rPr>
      </w:pPr>
    </w:p>
    <w:p w:rsidR="006E17F6" w:rsidRPr="00332926" w:rsidRDefault="006E17F6">
      <w:pPr>
        <w:rPr>
          <w:sz w:val="28"/>
          <w:szCs w:val="28"/>
        </w:rPr>
      </w:pPr>
    </w:p>
    <w:p w:rsidR="001700F6" w:rsidRPr="00332926" w:rsidRDefault="00BB7167" w:rsidP="002D3E8B">
      <w:pPr>
        <w:autoSpaceDE w:val="0"/>
        <w:autoSpaceDN w:val="0"/>
        <w:adjustRightInd w:val="0"/>
        <w:spacing w:after="240" w:line="240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3927475</wp:posOffset>
                </wp:positionV>
                <wp:extent cx="239395" cy="260985"/>
                <wp:effectExtent l="0" t="0" r="0" b="571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2D98" w:rsidRPr="00602338" w:rsidRDefault="00DC2D98" w:rsidP="001700F6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342.9pt;margin-top:309.25pt;width:18.8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SlSQIAAGgEAAAOAAAAZHJzL2Uyb0RvYy54bWysVM1uEzEQviPxDpbvZJM0Kc0qmyq0CkKK&#10;2kop6tnx2tkVa4+xneyWG3degXfgwIEbr5C+EWNv/iicEBfveObz/Hwzs+PLRlVkI6wrQWe01+lS&#10;IjSHvNSrjL6/n726oMR5pnNWgRYZfRSOXk5evhjXJhV9KKDKhSXoRLu0NhktvDdpkjheCMVcB4zQ&#10;aJRgFfN4taskt6xG76pK+t3ueVKDzY0FLpxD7XVrpJPoX0rB/a2UTnhSZRRz8/G08VyGM5mMWbqy&#10;zBQl36XB/iELxUqNQQ+urplnZG3LP1ypkltwIH2Hg0pAypKLWANW0+s+q2ZRMCNiLUiOMwea3P9z&#10;y282d5aUeUb7I0o0U9ij7dftt+337c/tj6fPT18IGpCl2rgUwQuDcN+8gQa7HSt2Zg78g0NIcoJp&#10;HzhEB1YaaVX4Yr0EH2IjHg/ki8YTjsr+2ehsNKSEo6l/3h1dDEPY5PjYWOffClAkCBm12NuYANvM&#10;nW+he0iIpWFWVhXqWVrp3xToM2hium2GIXHfLBtEB3EJ+SOWaaEdF2f4rMSYc+b8HbM4H1gAzry/&#10;xUNWUGcUdhIlBdhPf9MHPLYNrZTUOG8ZdR/XzApKqncaGzrqDQZhQONlMHzdx4s9tSxPLXqtrgBH&#10;uofbZXgUA95Xe1FaUA+4GtMQFU1Mc4ydUb8Xr3y7BbhaXEynEYQjaZif64Xh++4GRu+bB2bNjnaP&#10;/bqB/WSy9Bn7Lbale7r2IMvYmiOrO95xnGNzd6sX9uX0HlHHH8TkFwAAAP//AwBQSwMEFAAGAAgA&#10;AAAhAE61QyvfAAAACwEAAA8AAABkcnMvZG93bnJldi54bWxMj0FPwzAMhe9I/IfISNxYskFLV5pO&#10;E4graBsgccsar63WOFWTreXfY07s9uz39Py5WE2uE2ccQutJw3ymQCBV3rZUa/jYvd5lIEI0ZE3n&#10;CTX8YIBVeX1VmNz6kTZ43sZacAmF3GhoYuxzKUPVoDNh5nsk9g5+cCbyONTSDmbkctfJhVKpdKYl&#10;vtCYHp8brI7bk9Pw+Xb4/npQ7/WLS/rRT0qSW0qtb2+m9ROIiFP8D8MfPqNDyUx7fyIbRKchzRJG&#10;jyzmWQKCE4+LexZ73iTLFGRZyMsfyl8AAAD//wMAUEsBAi0AFAAGAAgAAAAhALaDOJL+AAAA4QEA&#10;ABMAAAAAAAAAAAAAAAAAAAAAAFtDb250ZW50X1R5cGVzXS54bWxQSwECLQAUAAYACAAAACEAOP0h&#10;/9YAAACUAQAACwAAAAAAAAAAAAAAAAAvAQAAX3JlbHMvLnJlbHNQSwECLQAUAAYACAAAACEAlYlU&#10;pUkCAABoBAAADgAAAAAAAAAAAAAAAAAuAgAAZHJzL2Uyb0RvYy54bWxQSwECLQAUAAYACAAAACEA&#10;TrVDK98AAAALAQAADwAAAAAAAAAAAAAAAACjBAAAZHJzL2Rvd25yZXYueG1sUEsFBgAAAAAEAAQA&#10;8wAAAK8FAAAAAA==&#10;" filled="f" stroked="f">
                <v:textbox>
                  <w:txbxContent>
                    <w:p w:rsidR="00DC2D98" w:rsidRPr="00602338" w:rsidRDefault="00DC2D98" w:rsidP="001700F6">
                      <w:pP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700F6" w:rsidRPr="00332926" w:rsidSect="007624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D5"/>
    <w:rsid w:val="00003CF9"/>
    <w:rsid w:val="000508AC"/>
    <w:rsid w:val="000E6AC2"/>
    <w:rsid w:val="001700F6"/>
    <w:rsid w:val="002254E0"/>
    <w:rsid w:val="002C4E2A"/>
    <w:rsid w:val="002D3E8B"/>
    <w:rsid w:val="00332926"/>
    <w:rsid w:val="003A1B5C"/>
    <w:rsid w:val="004223C8"/>
    <w:rsid w:val="00431C97"/>
    <w:rsid w:val="004477F3"/>
    <w:rsid w:val="004507F5"/>
    <w:rsid w:val="004C3B73"/>
    <w:rsid w:val="004E741C"/>
    <w:rsid w:val="00612B9D"/>
    <w:rsid w:val="00682A18"/>
    <w:rsid w:val="006A1E33"/>
    <w:rsid w:val="006E17F6"/>
    <w:rsid w:val="006F2AF8"/>
    <w:rsid w:val="00717755"/>
    <w:rsid w:val="0076241E"/>
    <w:rsid w:val="00773E35"/>
    <w:rsid w:val="00796FC9"/>
    <w:rsid w:val="007D5F28"/>
    <w:rsid w:val="00810D5C"/>
    <w:rsid w:val="00841035"/>
    <w:rsid w:val="008C6DFA"/>
    <w:rsid w:val="008D4CF1"/>
    <w:rsid w:val="00907C94"/>
    <w:rsid w:val="009322FF"/>
    <w:rsid w:val="009E3806"/>
    <w:rsid w:val="00A244F4"/>
    <w:rsid w:val="00A41BAB"/>
    <w:rsid w:val="00A927B8"/>
    <w:rsid w:val="00A95E25"/>
    <w:rsid w:val="00AC2A9B"/>
    <w:rsid w:val="00AD218D"/>
    <w:rsid w:val="00AE2812"/>
    <w:rsid w:val="00AE74A5"/>
    <w:rsid w:val="00BB7167"/>
    <w:rsid w:val="00BC6407"/>
    <w:rsid w:val="00BE311F"/>
    <w:rsid w:val="00C03896"/>
    <w:rsid w:val="00CB4A05"/>
    <w:rsid w:val="00CF3AB6"/>
    <w:rsid w:val="00D65CD5"/>
    <w:rsid w:val="00D97553"/>
    <w:rsid w:val="00DB19D3"/>
    <w:rsid w:val="00DC2D98"/>
    <w:rsid w:val="00E52DF3"/>
    <w:rsid w:val="00E64F14"/>
    <w:rsid w:val="00E6708F"/>
    <w:rsid w:val="00E83FF5"/>
    <w:rsid w:val="00F5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AA0"/>
  <w15:docId w15:val="{40EED718-96FC-4026-9B7F-E4022230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F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507F5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7F5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4507F5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507F5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0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F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7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14-15">
    <w:name w:val="oaeno14-15"/>
    <w:basedOn w:val="a"/>
    <w:rsid w:val="00CF3AB6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Nnm</cp:lastModifiedBy>
  <cp:revision>2</cp:revision>
  <cp:lastPrinted>2020-04-15T23:12:00Z</cp:lastPrinted>
  <dcterms:created xsi:type="dcterms:W3CDTF">2020-04-17T06:55:00Z</dcterms:created>
  <dcterms:modified xsi:type="dcterms:W3CDTF">2020-04-17T06:55:00Z</dcterms:modified>
</cp:coreProperties>
</file>